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66" w:rsidRPr="00B77C8A" w:rsidRDefault="00B77C8A">
      <w:pPr>
        <w:pStyle w:val="a3"/>
        <w:tabs>
          <w:tab w:val="left" w:pos="2749"/>
          <w:tab w:val="left" w:pos="5783"/>
          <w:tab w:val="left" w:pos="9894"/>
        </w:tabs>
        <w:rPr>
          <w:rFonts w:ascii="Times New Roman" w:hAnsi="Times New Roman" w:cs="Times New Roman"/>
          <w:sz w:val="24"/>
        </w:rPr>
      </w:pPr>
      <w:r w:rsidRPr="00B77C8A">
        <w:rPr>
          <w:rFonts w:ascii="Times New Roman" w:hAnsi="Times New Roman" w:cs="Times New Roman"/>
          <w:color w:val="267D3D"/>
          <w:w w:val="105"/>
          <w:sz w:val="24"/>
        </w:rPr>
        <w:t>4</w:t>
      </w:r>
      <w:r w:rsidRPr="00B77C8A">
        <w:rPr>
          <w:rFonts w:ascii="Times New Roman" w:hAnsi="Times New Roman" w:cs="Times New Roman"/>
          <w:color w:val="267D3D"/>
          <w:spacing w:val="-12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267D3D"/>
          <w:w w:val="105"/>
          <w:sz w:val="24"/>
        </w:rPr>
        <w:t>-</w:t>
      </w:r>
      <w:r w:rsidRPr="00B77C8A">
        <w:rPr>
          <w:rFonts w:ascii="Times New Roman" w:hAnsi="Times New Roman" w:cs="Times New Roman"/>
          <w:color w:val="267D3D"/>
          <w:spacing w:val="-11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267D3D"/>
          <w:w w:val="105"/>
          <w:sz w:val="24"/>
        </w:rPr>
        <w:t>полная</w:t>
      </w:r>
      <w:r w:rsidRPr="00B77C8A">
        <w:rPr>
          <w:rFonts w:ascii="Times New Roman" w:hAnsi="Times New Roman" w:cs="Times New Roman"/>
          <w:color w:val="267D3D"/>
          <w:spacing w:val="-11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267D3D"/>
          <w:w w:val="105"/>
          <w:sz w:val="24"/>
        </w:rPr>
        <w:t>удовлетворенность</w:t>
      </w:r>
      <w:r w:rsidRPr="00B77C8A">
        <w:rPr>
          <w:rFonts w:ascii="Times New Roman" w:hAnsi="Times New Roman" w:cs="Times New Roman"/>
          <w:color w:val="267D3D"/>
          <w:w w:val="105"/>
          <w:sz w:val="24"/>
        </w:rPr>
        <w:tab/>
      </w:r>
      <w:r w:rsidRPr="00B77C8A">
        <w:rPr>
          <w:rFonts w:ascii="Times New Roman" w:hAnsi="Times New Roman" w:cs="Times New Roman"/>
          <w:color w:val="0B59DB"/>
          <w:spacing w:val="-1"/>
          <w:w w:val="105"/>
          <w:sz w:val="24"/>
        </w:rPr>
        <w:t>3</w:t>
      </w:r>
      <w:r w:rsidRPr="00B77C8A">
        <w:rPr>
          <w:rFonts w:ascii="Times New Roman" w:hAnsi="Times New Roman" w:cs="Times New Roman"/>
          <w:color w:val="0B59DB"/>
          <w:spacing w:val="-7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0B59DB"/>
          <w:spacing w:val="-1"/>
          <w:w w:val="105"/>
          <w:sz w:val="24"/>
        </w:rPr>
        <w:t>-</w:t>
      </w:r>
      <w:r w:rsidRPr="00B77C8A">
        <w:rPr>
          <w:rFonts w:ascii="Times New Roman" w:hAnsi="Times New Roman" w:cs="Times New Roman"/>
          <w:color w:val="0B59DB"/>
          <w:spacing w:val="-6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0B59DB"/>
          <w:spacing w:val="-1"/>
          <w:w w:val="105"/>
          <w:sz w:val="24"/>
        </w:rPr>
        <w:t>частичная</w:t>
      </w:r>
      <w:r w:rsidRPr="00B77C8A">
        <w:rPr>
          <w:rFonts w:ascii="Times New Roman" w:hAnsi="Times New Roman" w:cs="Times New Roman"/>
          <w:color w:val="0B59DB"/>
          <w:spacing w:val="-8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0B59DB"/>
          <w:spacing w:val="-1"/>
          <w:w w:val="105"/>
          <w:sz w:val="24"/>
        </w:rPr>
        <w:t>удовлетворенность</w:t>
      </w:r>
      <w:r w:rsidRPr="00B77C8A">
        <w:rPr>
          <w:rFonts w:ascii="Times New Roman" w:hAnsi="Times New Roman" w:cs="Times New Roman"/>
          <w:color w:val="0B59DB"/>
          <w:spacing w:val="-1"/>
          <w:w w:val="105"/>
          <w:sz w:val="24"/>
        </w:rPr>
        <w:tab/>
      </w:r>
      <w:r w:rsidRPr="00B77C8A">
        <w:rPr>
          <w:rFonts w:ascii="Times New Roman" w:hAnsi="Times New Roman" w:cs="Times New Roman"/>
          <w:color w:val="BC8D03"/>
          <w:w w:val="105"/>
          <w:sz w:val="24"/>
        </w:rPr>
        <w:t>2</w:t>
      </w:r>
      <w:r w:rsidRPr="00B77C8A">
        <w:rPr>
          <w:rFonts w:ascii="Times New Roman" w:hAnsi="Times New Roman" w:cs="Times New Roman"/>
          <w:color w:val="BC8D03"/>
          <w:spacing w:val="-7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BC8D03"/>
          <w:w w:val="105"/>
          <w:sz w:val="24"/>
        </w:rPr>
        <w:t>-</w:t>
      </w:r>
      <w:r w:rsidRPr="00B77C8A">
        <w:rPr>
          <w:rFonts w:ascii="Times New Roman" w:hAnsi="Times New Roman" w:cs="Times New Roman"/>
          <w:color w:val="BC8D03"/>
          <w:spacing w:val="-8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BC8D03"/>
          <w:w w:val="105"/>
          <w:sz w:val="24"/>
        </w:rPr>
        <w:t>нет</w:t>
      </w:r>
      <w:r w:rsidRPr="00B77C8A">
        <w:rPr>
          <w:rFonts w:ascii="Times New Roman" w:hAnsi="Times New Roman" w:cs="Times New Roman"/>
          <w:color w:val="BC8D03"/>
          <w:spacing w:val="-8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BC8D03"/>
          <w:w w:val="105"/>
          <w:sz w:val="24"/>
        </w:rPr>
        <w:t>возможности</w:t>
      </w:r>
      <w:r w:rsidRPr="00B77C8A">
        <w:rPr>
          <w:rFonts w:ascii="Times New Roman" w:hAnsi="Times New Roman" w:cs="Times New Roman"/>
          <w:color w:val="BC8D03"/>
          <w:spacing w:val="-8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BC8D03"/>
          <w:w w:val="105"/>
          <w:sz w:val="24"/>
        </w:rPr>
        <w:t>дать</w:t>
      </w:r>
      <w:r w:rsidRPr="00B77C8A">
        <w:rPr>
          <w:rFonts w:ascii="Times New Roman" w:hAnsi="Times New Roman" w:cs="Times New Roman"/>
          <w:color w:val="BC8D03"/>
          <w:spacing w:val="-7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BC8D03"/>
          <w:w w:val="105"/>
          <w:sz w:val="24"/>
        </w:rPr>
        <w:t>определенный</w:t>
      </w:r>
      <w:r w:rsidRPr="00B77C8A">
        <w:rPr>
          <w:rFonts w:ascii="Times New Roman" w:hAnsi="Times New Roman" w:cs="Times New Roman"/>
          <w:color w:val="BC8D03"/>
          <w:spacing w:val="-8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BC8D03"/>
          <w:w w:val="105"/>
          <w:sz w:val="24"/>
        </w:rPr>
        <w:t>ответ</w:t>
      </w:r>
      <w:r w:rsidRPr="00B77C8A">
        <w:rPr>
          <w:rFonts w:ascii="Times New Roman" w:hAnsi="Times New Roman" w:cs="Times New Roman"/>
          <w:color w:val="BC8D03"/>
          <w:w w:val="105"/>
          <w:sz w:val="24"/>
        </w:rPr>
        <w:tab/>
      </w:r>
      <w:r w:rsidRPr="00B77C8A">
        <w:rPr>
          <w:rFonts w:ascii="Times New Roman" w:hAnsi="Times New Roman" w:cs="Times New Roman"/>
          <w:color w:val="FF0000"/>
          <w:w w:val="105"/>
          <w:sz w:val="24"/>
        </w:rPr>
        <w:t>1</w:t>
      </w:r>
      <w:r w:rsidRPr="00B77C8A">
        <w:rPr>
          <w:rFonts w:ascii="Times New Roman" w:hAnsi="Times New Roman" w:cs="Times New Roman"/>
          <w:color w:val="FF0000"/>
          <w:spacing w:val="-10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FF0000"/>
          <w:w w:val="105"/>
          <w:sz w:val="24"/>
        </w:rPr>
        <w:t>-</w:t>
      </w:r>
      <w:r w:rsidRPr="00B77C8A">
        <w:rPr>
          <w:rFonts w:ascii="Times New Roman" w:hAnsi="Times New Roman" w:cs="Times New Roman"/>
          <w:color w:val="FF0000"/>
          <w:spacing w:val="-11"/>
          <w:w w:val="105"/>
          <w:sz w:val="24"/>
        </w:rPr>
        <w:t xml:space="preserve"> </w:t>
      </w:r>
      <w:r w:rsidRPr="00B77C8A">
        <w:rPr>
          <w:rFonts w:ascii="Times New Roman" w:hAnsi="Times New Roman" w:cs="Times New Roman"/>
          <w:color w:val="FF0000"/>
          <w:w w:val="105"/>
          <w:sz w:val="24"/>
        </w:rPr>
        <w:t>неудовлетворенность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03"/>
        <w:gridCol w:w="6645"/>
        <w:gridCol w:w="1126"/>
        <w:gridCol w:w="1275"/>
        <w:gridCol w:w="1560"/>
        <w:gridCol w:w="1417"/>
      </w:tblGrid>
      <w:tr w:rsidR="00B77C8A" w:rsidRPr="00B77C8A" w:rsidTr="00B77C8A">
        <w:trPr>
          <w:trHeight w:val="237"/>
        </w:trPr>
        <w:tc>
          <w:tcPr>
            <w:tcW w:w="8248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D29DED"/>
          </w:tcPr>
          <w:p w:rsidR="00B77C8A" w:rsidRPr="00B77C8A" w:rsidRDefault="00B77C8A" w:rsidP="00B77C8A">
            <w:pPr>
              <w:pStyle w:val="TableParagraph"/>
              <w:spacing w:line="469" w:lineRule="exact"/>
              <w:ind w:left="2868" w:right="2828"/>
              <w:jc w:val="center"/>
              <w:rPr>
                <w:sz w:val="23"/>
              </w:rPr>
            </w:pPr>
            <w:r w:rsidRPr="00B77C8A">
              <w:rPr>
                <w:sz w:val="43"/>
              </w:rPr>
              <w:t>Педагоги</w:t>
            </w:r>
            <w:r w:rsidRPr="00B77C8A">
              <w:rPr>
                <w:spacing w:val="-60"/>
                <w:sz w:val="43"/>
              </w:rPr>
              <w:t xml:space="preserve"> </w:t>
            </w:r>
            <w:r w:rsidRPr="00B77C8A">
              <w:rPr>
                <w:sz w:val="23"/>
              </w:rPr>
              <w:t>(2</w:t>
            </w:r>
            <w:r>
              <w:rPr>
                <w:sz w:val="23"/>
              </w:rPr>
              <w:t>0</w:t>
            </w:r>
            <w:r w:rsidRPr="00B77C8A">
              <w:rPr>
                <w:spacing w:val="3"/>
                <w:sz w:val="23"/>
              </w:rPr>
              <w:t xml:space="preserve"> </w:t>
            </w:r>
            <w:r w:rsidRPr="00B77C8A">
              <w:rPr>
                <w:sz w:val="23"/>
              </w:rPr>
              <w:t>чел)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29DED"/>
          </w:tcPr>
          <w:p w:rsidR="00B77C8A" w:rsidRPr="00B77C8A" w:rsidRDefault="00B77C8A">
            <w:pPr>
              <w:pStyle w:val="TableParagraph"/>
              <w:spacing w:before="27"/>
              <w:ind w:left="21"/>
              <w:jc w:val="center"/>
              <w:rPr>
                <w:rFonts w:ascii="Arial"/>
                <w:b/>
                <w:sz w:val="16"/>
              </w:rPr>
            </w:pPr>
            <w:r w:rsidRPr="00B77C8A">
              <w:rPr>
                <w:rFonts w:ascii="Arial"/>
                <w:b/>
                <w:w w:val="103"/>
                <w:sz w:val="16"/>
              </w:rPr>
              <w:t>4</w:t>
            </w:r>
          </w:p>
        </w:tc>
        <w:tc>
          <w:tcPr>
            <w:tcW w:w="1275" w:type="dxa"/>
            <w:shd w:val="clear" w:color="auto" w:fill="D29DED"/>
          </w:tcPr>
          <w:p w:rsidR="00B77C8A" w:rsidRPr="00B77C8A" w:rsidRDefault="00B77C8A">
            <w:pPr>
              <w:pStyle w:val="TableParagraph"/>
              <w:spacing w:before="27"/>
              <w:ind w:left="29"/>
              <w:jc w:val="center"/>
              <w:rPr>
                <w:rFonts w:ascii="Arial"/>
                <w:b/>
                <w:sz w:val="16"/>
              </w:rPr>
            </w:pPr>
            <w:r w:rsidRPr="00B77C8A"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1560" w:type="dxa"/>
            <w:shd w:val="clear" w:color="auto" w:fill="D29DED"/>
          </w:tcPr>
          <w:p w:rsidR="00B77C8A" w:rsidRPr="00B77C8A" w:rsidRDefault="00B77C8A">
            <w:pPr>
              <w:pStyle w:val="TableParagraph"/>
              <w:spacing w:before="27"/>
              <w:ind w:left="30"/>
              <w:jc w:val="center"/>
              <w:rPr>
                <w:rFonts w:ascii="Arial"/>
                <w:b/>
                <w:sz w:val="16"/>
              </w:rPr>
            </w:pPr>
            <w:r w:rsidRPr="00B77C8A">
              <w:rPr>
                <w:rFonts w:ascii="Arial"/>
                <w:b/>
                <w:w w:val="103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29DED"/>
          </w:tcPr>
          <w:p w:rsidR="00B77C8A" w:rsidRPr="00B77C8A" w:rsidRDefault="00B77C8A">
            <w:pPr>
              <w:pStyle w:val="TableParagraph"/>
              <w:spacing w:before="27"/>
              <w:ind w:left="38"/>
              <w:jc w:val="center"/>
              <w:rPr>
                <w:rFonts w:ascii="Arial"/>
                <w:b/>
                <w:sz w:val="16"/>
              </w:rPr>
            </w:pPr>
            <w:r w:rsidRPr="00B77C8A">
              <w:rPr>
                <w:rFonts w:ascii="Arial"/>
                <w:b/>
                <w:w w:val="103"/>
                <w:sz w:val="16"/>
              </w:rPr>
              <w:t>1</w:t>
            </w:r>
          </w:p>
        </w:tc>
      </w:tr>
      <w:tr w:rsidR="00B77C8A" w:rsidRPr="00B77C8A" w:rsidTr="00B77C8A">
        <w:trPr>
          <w:trHeight w:val="237"/>
        </w:trPr>
        <w:tc>
          <w:tcPr>
            <w:tcW w:w="8248" w:type="dxa"/>
            <w:gridSpan w:val="2"/>
            <w:vMerge/>
            <w:tcBorders>
              <w:top w:val="nil"/>
              <w:right w:val="single" w:sz="12" w:space="0" w:color="000000"/>
            </w:tcBorders>
            <w:shd w:val="clear" w:color="auto" w:fill="D29DED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29DED"/>
          </w:tcPr>
          <w:p w:rsidR="00B77C8A" w:rsidRPr="00B77C8A" w:rsidRDefault="00B77C8A">
            <w:pPr>
              <w:pStyle w:val="TableParagraph"/>
              <w:spacing w:before="27"/>
              <w:ind w:left="21"/>
              <w:jc w:val="center"/>
              <w:rPr>
                <w:rFonts w:ascii="Arial" w:hAnsi="Arial"/>
                <w:b/>
                <w:sz w:val="16"/>
              </w:rPr>
            </w:pPr>
            <w:r w:rsidRPr="00B77C8A">
              <w:rPr>
                <w:rFonts w:ascii="Arial" w:hAnsi="Arial"/>
                <w:b/>
                <w:w w:val="105"/>
                <w:sz w:val="16"/>
              </w:rPr>
              <w:t>чел</w:t>
            </w:r>
          </w:p>
        </w:tc>
        <w:tc>
          <w:tcPr>
            <w:tcW w:w="1275" w:type="dxa"/>
            <w:shd w:val="clear" w:color="auto" w:fill="D29DED"/>
          </w:tcPr>
          <w:p w:rsidR="00B77C8A" w:rsidRPr="00B77C8A" w:rsidRDefault="00B77C8A">
            <w:pPr>
              <w:pStyle w:val="TableParagraph"/>
              <w:spacing w:before="27"/>
              <w:ind w:left="30"/>
              <w:jc w:val="center"/>
              <w:rPr>
                <w:rFonts w:ascii="Arial" w:hAnsi="Arial"/>
                <w:b/>
                <w:sz w:val="16"/>
              </w:rPr>
            </w:pPr>
            <w:r w:rsidRPr="00B77C8A">
              <w:rPr>
                <w:rFonts w:ascii="Arial" w:hAnsi="Arial"/>
                <w:b/>
                <w:w w:val="105"/>
                <w:sz w:val="16"/>
              </w:rPr>
              <w:t>чел</w:t>
            </w:r>
          </w:p>
        </w:tc>
        <w:tc>
          <w:tcPr>
            <w:tcW w:w="1560" w:type="dxa"/>
            <w:shd w:val="clear" w:color="auto" w:fill="D29DED"/>
          </w:tcPr>
          <w:p w:rsidR="00B77C8A" w:rsidRPr="00B77C8A" w:rsidRDefault="00B77C8A">
            <w:pPr>
              <w:pStyle w:val="TableParagraph"/>
              <w:spacing w:before="27"/>
              <w:ind w:left="31"/>
              <w:jc w:val="center"/>
              <w:rPr>
                <w:rFonts w:ascii="Arial" w:hAnsi="Arial"/>
                <w:b/>
                <w:sz w:val="16"/>
              </w:rPr>
            </w:pPr>
            <w:r w:rsidRPr="00B77C8A">
              <w:rPr>
                <w:rFonts w:ascii="Arial" w:hAnsi="Arial"/>
                <w:b/>
                <w:w w:val="105"/>
                <w:sz w:val="16"/>
              </w:rPr>
              <w:t>чел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29DED"/>
          </w:tcPr>
          <w:p w:rsidR="00B77C8A" w:rsidRPr="00B77C8A" w:rsidRDefault="00B77C8A">
            <w:pPr>
              <w:pStyle w:val="TableParagraph"/>
              <w:spacing w:before="27"/>
              <w:ind w:left="40"/>
              <w:jc w:val="center"/>
              <w:rPr>
                <w:rFonts w:ascii="Arial" w:hAnsi="Arial"/>
                <w:b/>
                <w:sz w:val="16"/>
              </w:rPr>
            </w:pPr>
            <w:r w:rsidRPr="00B77C8A">
              <w:rPr>
                <w:rFonts w:ascii="Arial" w:hAnsi="Arial"/>
                <w:b/>
                <w:w w:val="105"/>
                <w:sz w:val="16"/>
              </w:rPr>
              <w:t>чел</w:t>
            </w:r>
          </w:p>
        </w:tc>
      </w:tr>
      <w:tr w:rsidR="00B77C8A" w:rsidRPr="00B77C8A" w:rsidTr="00B77C8A">
        <w:trPr>
          <w:trHeight w:val="241"/>
        </w:trPr>
        <w:tc>
          <w:tcPr>
            <w:tcW w:w="1603" w:type="dxa"/>
            <w:vMerge w:val="restart"/>
            <w:tcBorders>
              <w:bottom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spacing w:before="10"/>
              <w:rPr>
                <w:rFonts w:ascii="Arial"/>
                <w:b/>
                <w:sz w:val="9"/>
              </w:rPr>
            </w:pPr>
          </w:p>
          <w:p w:rsidR="00B77C8A" w:rsidRPr="00B77C8A" w:rsidRDefault="00B77C8A">
            <w:pPr>
              <w:pStyle w:val="TableParagraph"/>
              <w:spacing w:line="264" w:lineRule="auto"/>
              <w:ind w:left="88" w:right="67" w:firstLine="1"/>
              <w:jc w:val="center"/>
              <w:rPr>
                <w:sz w:val="13"/>
              </w:rPr>
            </w:pPr>
            <w:r w:rsidRPr="00B77C8A">
              <w:rPr>
                <w:sz w:val="13"/>
              </w:rPr>
              <w:t>Удовлетворены ли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вы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организацией</w:t>
            </w:r>
            <w:r w:rsidRPr="00B77C8A">
              <w:rPr>
                <w:spacing w:val="6"/>
                <w:sz w:val="13"/>
              </w:rPr>
              <w:t xml:space="preserve"> </w:t>
            </w:r>
            <w:r w:rsidRPr="00B77C8A">
              <w:rPr>
                <w:sz w:val="13"/>
              </w:rPr>
              <w:t>школьного</w:t>
            </w:r>
            <w:r w:rsidRPr="00B77C8A">
              <w:rPr>
                <w:spacing w:val="-26"/>
                <w:sz w:val="13"/>
              </w:rPr>
              <w:t xml:space="preserve"> </w:t>
            </w:r>
            <w:r w:rsidRPr="00B77C8A">
              <w:rPr>
                <w:sz w:val="13"/>
              </w:rPr>
              <w:t>быта?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58"/>
              <w:ind w:left="21"/>
              <w:rPr>
                <w:sz w:val="11"/>
              </w:rPr>
            </w:pPr>
            <w:proofErr w:type="spellStart"/>
            <w:r w:rsidRPr="00B77C8A">
              <w:rPr>
                <w:spacing w:val="-1"/>
                <w:w w:val="105"/>
                <w:sz w:val="11"/>
              </w:rPr>
              <w:t>Санитарно‐гигиеническим</w:t>
            </w:r>
            <w:proofErr w:type="spellEnd"/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состоянием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школьных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помещений?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32"/>
              <w:ind w:left="21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9</w:t>
            </w:r>
            <w:r w:rsidR="000C44BF">
              <w:rPr>
                <w:rFonts w:asciiTheme="minorHAnsi" w:hAnsiTheme="minorHAnsi"/>
                <w:w w:val="103"/>
                <w:sz w:val="16"/>
              </w:rPr>
              <w:t>/45%</w:t>
            </w:r>
          </w:p>
        </w:tc>
        <w:tc>
          <w:tcPr>
            <w:tcW w:w="1275" w:type="dxa"/>
            <w:shd w:val="clear" w:color="auto" w:fill="D9E6FB"/>
          </w:tcPr>
          <w:p w:rsidR="00B77C8A" w:rsidRPr="00B77C8A" w:rsidRDefault="00B77C8A">
            <w:pPr>
              <w:pStyle w:val="TableParagraph"/>
              <w:spacing w:before="32"/>
              <w:ind w:left="30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5"/>
                <w:sz w:val="16"/>
              </w:rPr>
              <w:t>6</w:t>
            </w:r>
          </w:p>
        </w:tc>
        <w:tc>
          <w:tcPr>
            <w:tcW w:w="1560" w:type="dxa"/>
            <w:shd w:val="clear" w:color="auto" w:fill="D9E6FB"/>
          </w:tcPr>
          <w:p w:rsidR="00B77C8A" w:rsidRPr="00B77C8A" w:rsidRDefault="00B77C8A">
            <w:pPr>
              <w:pStyle w:val="TableParagraph"/>
              <w:spacing w:before="32"/>
              <w:ind w:left="30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4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32"/>
              <w:ind w:left="38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1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proofErr w:type="spellStart"/>
            <w:r w:rsidRPr="00B77C8A">
              <w:rPr>
                <w:w w:val="105"/>
                <w:sz w:val="11"/>
              </w:rPr>
              <w:t>Материально‐техническим</w:t>
            </w:r>
            <w:proofErr w:type="spellEnd"/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оснащением?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21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4</w:t>
            </w:r>
            <w:r w:rsidR="000C44BF">
              <w:rPr>
                <w:rFonts w:asciiTheme="minorHAnsi" w:hAnsiTheme="minorHAnsi"/>
                <w:w w:val="103"/>
                <w:sz w:val="16"/>
              </w:rPr>
              <w:t>/20%</w:t>
            </w:r>
          </w:p>
        </w:tc>
        <w:tc>
          <w:tcPr>
            <w:tcW w:w="1275" w:type="dxa"/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6</w:t>
            </w:r>
          </w:p>
        </w:tc>
        <w:tc>
          <w:tcPr>
            <w:tcW w:w="1560" w:type="dxa"/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5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5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Оформлением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школьных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помещений?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21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6</w:t>
            </w:r>
            <w:r w:rsidR="000C44BF">
              <w:rPr>
                <w:rFonts w:asciiTheme="minorHAnsi" w:hAnsiTheme="minorHAnsi"/>
                <w:w w:val="103"/>
                <w:sz w:val="16"/>
              </w:rPr>
              <w:t>/30%</w:t>
            </w:r>
          </w:p>
        </w:tc>
        <w:tc>
          <w:tcPr>
            <w:tcW w:w="1275" w:type="dxa"/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10</w:t>
            </w:r>
          </w:p>
        </w:tc>
        <w:tc>
          <w:tcPr>
            <w:tcW w:w="1560" w:type="dxa"/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4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Обеспечением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безопасности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Вашего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нахождения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школе?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5"/>
                <w:sz w:val="16"/>
              </w:rPr>
              <w:t>16</w:t>
            </w:r>
            <w:r w:rsidR="000C44BF">
              <w:rPr>
                <w:rFonts w:asciiTheme="minorHAnsi" w:hAnsiTheme="minorHAnsi"/>
                <w:w w:val="105"/>
                <w:sz w:val="16"/>
              </w:rPr>
              <w:t>/80%</w:t>
            </w:r>
          </w:p>
        </w:tc>
        <w:tc>
          <w:tcPr>
            <w:tcW w:w="1275" w:type="dxa"/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3</w:t>
            </w:r>
          </w:p>
        </w:tc>
        <w:tc>
          <w:tcPr>
            <w:tcW w:w="1560" w:type="dxa"/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1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53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Работой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школьной</w:t>
            </w:r>
            <w:r>
              <w:rPr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столовой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(выбором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готовых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горячих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блюд,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обслуживанием)?</w:t>
            </w:r>
          </w:p>
        </w:tc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5"/>
                <w:sz w:val="16"/>
              </w:rPr>
              <w:t>19</w:t>
            </w:r>
            <w:r w:rsidR="000C44BF">
              <w:rPr>
                <w:rFonts w:asciiTheme="minorHAnsi" w:hAnsiTheme="minorHAnsi"/>
                <w:w w:val="105"/>
                <w:sz w:val="16"/>
              </w:rPr>
              <w:t>/95%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1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6FB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spacing w:before="100" w:line="264" w:lineRule="auto"/>
              <w:ind w:left="28" w:right="2" w:hanging="4"/>
              <w:jc w:val="center"/>
              <w:rPr>
                <w:sz w:val="13"/>
              </w:rPr>
            </w:pPr>
            <w:r w:rsidRPr="00B77C8A">
              <w:rPr>
                <w:sz w:val="13"/>
              </w:rPr>
              <w:t>Удовлетворены ли вы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 xml:space="preserve">организацией </w:t>
            </w:r>
            <w:proofErr w:type="spellStart"/>
            <w:proofErr w:type="gramStart"/>
            <w:r w:rsidRPr="00B77C8A">
              <w:rPr>
                <w:sz w:val="13"/>
              </w:rPr>
              <w:t>учебно</w:t>
            </w:r>
            <w:proofErr w:type="spellEnd"/>
            <w:r w:rsidRPr="00B77C8A">
              <w:rPr>
                <w:sz w:val="13"/>
              </w:rPr>
              <w:t>‐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воспитательного</w:t>
            </w:r>
            <w:proofErr w:type="gramEnd"/>
            <w:r w:rsidRPr="00B77C8A">
              <w:rPr>
                <w:spacing w:val="3"/>
                <w:sz w:val="13"/>
              </w:rPr>
              <w:t xml:space="preserve"> </w:t>
            </w:r>
            <w:r w:rsidRPr="00B77C8A">
              <w:rPr>
                <w:sz w:val="13"/>
              </w:rPr>
              <w:t>процесса?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Цели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образовательного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процесса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соответствуют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потребностям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proofErr w:type="gramStart"/>
            <w:r w:rsidRPr="00B77C8A">
              <w:rPr>
                <w:w w:val="105"/>
                <w:sz w:val="11"/>
              </w:rPr>
              <w:t>обучающихся</w:t>
            </w:r>
            <w:proofErr w:type="gramEnd"/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реально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выполнимы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усилиями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данного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коллектива?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12</w:t>
            </w:r>
            <w:r w:rsidR="000C44BF">
              <w:rPr>
                <w:rFonts w:asciiTheme="minorHAnsi" w:hAnsiTheme="minorHAnsi"/>
                <w:sz w:val="16"/>
              </w:rPr>
              <w:t>/60%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53"/>
              <w:ind w:left="21"/>
              <w:rPr>
                <w:sz w:val="11"/>
              </w:rPr>
            </w:pPr>
            <w:r w:rsidRPr="00B77C8A">
              <w:rPr>
                <w:spacing w:val="-11"/>
                <w:w w:val="104"/>
                <w:sz w:val="11"/>
              </w:rPr>
              <w:t>У</w:t>
            </w:r>
            <w:r w:rsidRPr="00B77C8A">
              <w:rPr>
                <w:w w:val="104"/>
                <w:sz w:val="11"/>
              </w:rPr>
              <w:t>д</w:t>
            </w:r>
            <w:r w:rsidRPr="00B77C8A">
              <w:rPr>
                <w:spacing w:val="-1"/>
                <w:w w:val="104"/>
                <w:sz w:val="11"/>
              </w:rPr>
              <w:t>ов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етв</w:t>
            </w:r>
            <w:r w:rsidRPr="00B77C8A">
              <w:rPr>
                <w:spacing w:val="-1"/>
                <w:w w:val="104"/>
                <w:sz w:val="11"/>
              </w:rPr>
              <w:t>ор</w:t>
            </w:r>
            <w:r w:rsidRPr="00B77C8A">
              <w:rPr>
                <w:w w:val="104"/>
                <w:sz w:val="11"/>
              </w:rPr>
              <w:t>ены</w:t>
            </w:r>
            <w:r>
              <w:rPr>
                <w:w w:val="104"/>
                <w:sz w:val="11"/>
              </w:rPr>
              <w:t xml:space="preserve"> </w:t>
            </w:r>
            <w:r w:rsidRPr="00B77C8A">
              <w:rPr>
                <w:spacing w:val="-59"/>
                <w:w w:val="104"/>
                <w:sz w:val="11"/>
              </w:rPr>
              <w:t>л</w:t>
            </w:r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r w:rsidRPr="00B77C8A">
              <w:rPr>
                <w:w w:val="104"/>
                <w:sz w:val="11"/>
              </w:rPr>
              <w:t>и</w:t>
            </w:r>
            <w:r>
              <w:rPr>
                <w:w w:val="104"/>
                <w:sz w:val="11"/>
              </w:rPr>
              <w:t xml:space="preserve"> </w:t>
            </w:r>
            <w:r w:rsidRPr="00B77C8A">
              <w:rPr>
                <w:spacing w:val="-63"/>
                <w:w w:val="104"/>
                <w:sz w:val="11"/>
              </w:rPr>
              <w:t>В</w:t>
            </w:r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3"/>
                <w:sz w:val="12"/>
              </w:rPr>
              <w:t xml:space="preserve"> </w:t>
            </w:r>
            <w:proofErr w:type="spellStart"/>
            <w:r w:rsidRPr="00B77C8A">
              <w:rPr>
                <w:w w:val="104"/>
                <w:sz w:val="11"/>
              </w:rPr>
              <w:t>ы</w:t>
            </w:r>
            <w:r w:rsidRPr="00B77C8A">
              <w:rPr>
                <w:spacing w:val="-49"/>
                <w:w w:val="104"/>
                <w:sz w:val="11"/>
              </w:rPr>
              <w:t>с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17"/>
                <w:sz w:val="12"/>
              </w:rPr>
              <w:t xml:space="preserve"> </w:t>
            </w:r>
            <w:proofErr w:type="spellStart"/>
            <w:r w:rsidRPr="00B77C8A">
              <w:rPr>
                <w:spacing w:val="-4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де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spacing w:val="-3"/>
                <w:w w:val="104"/>
                <w:sz w:val="11"/>
              </w:rPr>
              <w:t>ж</w:t>
            </w:r>
            <w:r w:rsidRPr="00B77C8A">
              <w:rPr>
                <w:w w:val="104"/>
                <w:sz w:val="11"/>
              </w:rPr>
              <w:t>ание</w:t>
            </w:r>
            <w:r w:rsidRPr="00B77C8A">
              <w:rPr>
                <w:spacing w:val="-2"/>
                <w:w w:val="104"/>
                <w:sz w:val="11"/>
              </w:rPr>
              <w:t>м</w:t>
            </w:r>
            <w:proofErr w:type="spellEnd"/>
            <w:r>
              <w:rPr>
                <w:spacing w:val="-2"/>
                <w:w w:val="104"/>
                <w:sz w:val="11"/>
              </w:rPr>
              <w:t xml:space="preserve"> </w:t>
            </w:r>
            <w:r w:rsidRPr="00B77C8A">
              <w:rPr>
                <w:spacing w:val="-49"/>
                <w:w w:val="104"/>
                <w:sz w:val="11"/>
              </w:rPr>
              <w:t>с</w:t>
            </w:r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17"/>
                <w:sz w:val="12"/>
              </w:rPr>
              <w:t xml:space="preserve"> </w:t>
            </w:r>
            <w:proofErr w:type="spellStart"/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spacing w:val="-1"/>
                <w:w w:val="104"/>
                <w:sz w:val="11"/>
              </w:rPr>
              <w:t>ра</w:t>
            </w:r>
            <w:r w:rsidRPr="00B77C8A">
              <w:rPr>
                <w:w w:val="104"/>
                <w:sz w:val="11"/>
              </w:rPr>
              <w:t>те</w:t>
            </w:r>
            <w:r w:rsidRPr="00B77C8A">
              <w:rPr>
                <w:spacing w:val="1"/>
                <w:w w:val="104"/>
                <w:sz w:val="11"/>
              </w:rPr>
              <w:t>г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pacing w:val="1"/>
                <w:w w:val="104"/>
                <w:sz w:val="11"/>
              </w:rPr>
              <w:t>ч</w:t>
            </w:r>
            <w:r w:rsidRPr="00B77C8A">
              <w:rPr>
                <w:w w:val="104"/>
                <w:sz w:val="11"/>
              </w:rPr>
              <w:t>е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spacing w:val="-4"/>
                <w:w w:val="104"/>
                <w:sz w:val="11"/>
              </w:rPr>
              <w:t>к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-2"/>
                <w:w w:val="104"/>
                <w:sz w:val="11"/>
              </w:rPr>
              <w:t>г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proofErr w:type="spellEnd"/>
            <w:r>
              <w:rPr>
                <w:spacing w:val="-1"/>
                <w:w w:val="104"/>
                <w:sz w:val="11"/>
              </w:rPr>
              <w:t xml:space="preserve"> </w:t>
            </w:r>
            <w:proofErr w:type="spellStart"/>
            <w:proofErr w:type="gramStart"/>
            <w:r w:rsidRPr="00B77C8A">
              <w:rPr>
                <w:spacing w:val="-60"/>
                <w:w w:val="104"/>
                <w:sz w:val="11"/>
              </w:rPr>
              <w:t>п</w:t>
            </w:r>
            <w:proofErr w:type="spellEnd"/>
            <w:proofErr w:type="gram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proofErr w:type="spellStart"/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ани</w:t>
            </w:r>
            <w:r w:rsidRPr="00B77C8A">
              <w:rPr>
                <w:spacing w:val="-1"/>
                <w:w w:val="104"/>
                <w:sz w:val="11"/>
              </w:rPr>
              <w:t>ров</w:t>
            </w:r>
            <w:r w:rsidRPr="00B77C8A">
              <w:rPr>
                <w:w w:val="104"/>
                <w:sz w:val="11"/>
              </w:rPr>
              <w:t>ания</w:t>
            </w:r>
            <w:proofErr w:type="spellEnd"/>
            <w:r w:rsidRPr="00B77C8A">
              <w:rPr>
                <w:spacing w:val="2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деят</w:t>
            </w:r>
            <w:r w:rsidRPr="00B77C8A">
              <w:rPr>
                <w:spacing w:val="-3"/>
                <w:w w:val="104"/>
                <w:sz w:val="11"/>
              </w:rPr>
              <w:t>е</w:t>
            </w:r>
            <w:r w:rsidRPr="00B77C8A">
              <w:rPr>
                <w:spacing w:val="1"/>
                <w:w w:val="104"/>
                <w:sz w:val="11"/>
              </w:rPr>
              <w:t>ль</w:t>
            </w:r>
            <w:r w:rsidRPr="00B77C8A">
              <w:rPr>
                <w:w w:val="104"/>
                <w:sz w:val="11"/>
              </w:rPr>
              <w:t>н</w:t>
            </w:r>
            <w:r w:rsidRPr="00B77C8A">
              <w:rPr>
                <w:spacing w:val="-1"/>
                <w:w w:val="104"/>
                <w:sz w:val="11"/>
              </w:rPr>
              <w:t>ос</w:t>
            </w:r>
            <w:r w:rsidRPr="00B77C8A">
              <w:rPr>
                <w:w w:val="104"/>
                <w:sz w:val="11"/>
              </w:rPr>
              <w:t>ти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ш</w:t>
            </w:r>
            <w:r w:rsidRPr="00B77C8A">
              <w:rPr>
                <w:spacing w:val="-4"/>
                <w:w w:val="104"/>
                <w:sz w:val="11"/>
              </w:rPr>
              <w:t>ко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spacing w:val="-1"/>
                <w:w w:val="104"/>
                <w:sz w:val="11"/>
              </w:rPr>
              <w:t>ы</w:t>
            </w:r>
            <w:r w:rsidRPr="00B77C8A">
              <w:rPr>
                <w:w w:val="104"/>
                <w:sz w:val="11"/>
              </w:rPr>
              <w:t>,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1"/>
                <w:w w:val="104"/>
                <w:sz w:val="11"/>
              </w:rPr>
              <w:t>б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w w:val="104"/>
                <w:sz w:val="11"/>
              </w:rPr>
              <w:t>а</w:t>
            </w:r>
            <w:r w:rsidRPr="00B77C8A">
              <w:rPr>
                <w:spacing w:val="-1"/>
                <w:w w:val="104"/>
                <w:sz w:val="11"/>
              </w:rPr>
              <w:t>зо</w:t>
            </w:r>
            <w:r w:rsidRPr="00B77C8A">
              <w:rPr>
                <w:w w:val="104"/>
                <w:sz w:val="11"/>
              </w:rPr>
              <w:t>ва</w:t>
            </w:r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spacing w:val="-3"/>
                <w:w w:val="104"/>
                <w:sz w:val="11"/>
              </w:rPr>
              <w:t>е</w:t>
            </w:r>
            <w:r w:rsidRPr="00B77C8A">
              <w:rPr>
                <w:spacing w:val="1"/>
                <w:w w:val="104"/>
                <w:sz w:val="11"/>
              </w:rPr>
              <w:t>ль</w:t>
            </w:r>
            <w:r w:rsidRPr="00B77C8A">
              <w:rPr>
                <w:w w:val="104"/>
                <w:sz w:val="11"/>
              </w:rPr>
              <w:t>н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й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пр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1"/>
                <w:w w:val="104"/>
                <w:sz w:val="11"/>
              </w:rPr>
              <w:t>г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w w:val="104"/>
                <w:sz w:val="11"/>
              </w:rPr>
              <w:t>а</w:t>
            </w:r>
            <w:r w:rsidRPr="00B77C8A">
              <w:rPr>
                <w:spacing w:val="-2"/>
                <w:w w:val="104"/>
                <w:sz w:val="11"/>
              </w:rPr>
              <w:t>мм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й?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9D9D6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  <w:r w:rsidR="000C44BF">
              <w:rPr>
                <w:rFonts w:asciiTheme="minorHAnsi" w:hAnsiTheme="minorHAnsi"/>
                <w:sz w:val="16"/>
              </w:rPr>
              <w:t>/25%</w:t>
            </w:r>
          </w:p>
        </w:tc>
        <w:tc>
          <w:tcPr>
            <w:tcW w:w="1275" w:type="dxa"/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</w:p>
        </w:tc>
        <w:tc>
          <w:tcPr>
            <w:tcW w:w="1560" w:type="dxa"/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Системой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B77C8A">
              <w:rPr>
                <w:w w:val="105"/>
                <w:sz w:val="11"/>
              </w:rPr>
              <w:t>внутришкольного</w:t>
            </w:r>
            <w:proofErr w:type="spellEnd"/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контроля?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9D9D6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9</w:t>
            </w:r>
            <w:r w:rsidR="000C44BF">
              <w:rPr>
                <w:rFonts w:asciiTheme="minorHAnsi" w:hAnsiTheme="minorHAnsi"/>
                <w:sz w:val="16"/>
              </w:rPr>
              <w:t>/45%</w:t>
            </w:r>
          </w:p>
        </w:tc>
        <w:tc>
          <w:tcPr>
            <w:tcW w:w="1275" w:type="dxa"/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</w:p>
        </w:tc>
        <w:tc>
          <w:tcPr>
            <w:tcW w:w="1560" w:type="dxa"/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spacing w:val="-1"/>
                <w:w w:val="105"/>
                <w:sz w:val="11"/>
              </w:rPr>
              <w:t>Системой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spacing w:val="-1"/>
                <w:w w:val="105"/>
                <w:sz w:val="11"/>
              </w:rPr>
              <w:t>отчетности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результатам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деятельности?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9D9D6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15</w:t>
            </w:r>
            <w:r w:rsidR="000C44BF">
              <w:rPr>
                <w:rFonts w:asciiTheme="minorHAnsi" w:hAnsiTheme="minorHAnsi"/>
                <w:sz w:val="16"/>
              </w:rPr>
              <w:t>/75%</w:t>
            </w:r>
          </w:p>
        </w:tc>
        <w:tc>
          <w:tcPr>
            <w:tcW w:w="1275" w:type="dxa"/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</w:p>
        </w:tc>
        <w:tc>
          <w:tcPr>
            <w:tcW w:w="1560" w:type="dxa"/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proofErr w:type="gramStart"/>
            <w:r w:rsidRPr="00B77C8A">
              <w:rPr>
                <w:w w:val="105"/>
                <w:sz w:val="11"/>
              </w:rPr>
              <w:t>Системой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дополнительных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занятий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для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обучающихся,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имеющих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затруднения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усвоении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программного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материала?</w:t>
            </w:r>
            <w:proofErr w:type="gramEnd"/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9D9D6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12</w:t>
            </w:r>
            <w:r w:rsidR="000C44BF">
              <w:rPr>
                <w:rFonts w:asciiTheme="minorHAnsi" w:hAnsiTheme="minorHAnsi"/>
                <w:sz w:val="16"/>
              </w:rPr>
              <w:t>/60%</w:t>
            </w:r>
          </w:p>
        </w:tc>
        <w:tc>
          <w:tcPr>
            <w:tcW w:w="1275" w:type="dxa"/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</w:p>
        </w:tc>
        <w:tc>
          <w:tcPr>
            <w:tcW w:w="1560" w:type="dxa"/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>
              <w:rPr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>
              <w:rPr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обеспечением</w:t>
            </w:r>
            <w:r>
              <w:rPr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условий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для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формирования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обучающихся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ключевых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компетенций,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имеющих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proofErr w:type="gramStart"/>
            <w:r w:rsidRPr="00B77C8A">
              <w:rPr>
                <w:w w:val="105"/>
                <w:sz w:val="11"/>
              </w:rPr>
              <w:t>универсальное</w:t>
            </w:r>
            <w:proofErr w:type="gramEnd"/>
          </w:p>
          <w:p w:rsidR="00B77C8A" w:rsidRPr="00B77C8A" w:rsidRDefault="00B77C8A">
            <w:pPr>
              <w:pStyle w:val="TableParagraph"/>
              <w:spacing w:before="21" w:line="84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значение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для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различных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видов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деятельности?</w:t>
            </w:r>
          </w:p>
        </w:tc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9D9D6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9</w:t>
            </w:r>
            <w:r w:rsidR="000C44BF">
              <w:rPr>
                <w:rFonts w:asciiTheme="minorHAnsi" w:hAnsiTheme="minorHAnsi"/>
                <w:sz w:val="16"/>
              </w:rPr>
              <w:t>/45%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9D9D6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:rsidR="00B77C8A" w:rsidRPr="00B77C8A" w:rsidRDefault="00B77C8A">
            <w:pPr>
              <w:pStyle w:val="TableParagraph"/>
              <w:spacing w:line="264" w:lineRule="auto"/>
              <w:ind w:left="57" w:right="33" w:hanging="2"/>
              <w:jc w:val="center"/>
              <w:rPr>
                <w:sz w:val="13"/>
              </w:rPr>
            </w:pPr>
            <w:r w:rsidRPr="00B77C8A">
              <w:rPr>
                <w:sz w:val="13"/>
              </w:rPr>
              <w:t>Удовлетворены ли вы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организацией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воспитательного</w:t>
            </w:r>
            <w:r w:rsidRPr="00B77C8A">
              <w:rPr>
                <w:spacing w:val="3"/>
                <w:sz w:val="13"/>
              </w:rPr>
              <w:t xml:space="preserve"> </w:t>
            </w:r>
            <w:r w:rsidRPr="00B77C8A">
              <w:rPr>
                <w:sz w:val="13"/>
              </w:rPr>
              <w:t>процесса</w:t>
            </w:r>
            <w:r w:rsidRPr="00B77C8A">
              <w:rPr>
                <w:spacing w:val="-26"/>
                <w:sz w:val="13"/>
              </w:rPr>
              <w:t xml:space="preserve"> </w:t>
            </w:r>
            <w:r w:rsidRPr="00B77C8A">
              <w:rPr>
                <w:sz w:val="13"/>
              </w:rPr>
              <w:t>и дополнительного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образования?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Проводимыми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внеурочными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мероприятиями,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которые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интересны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полезны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педагогам,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обучающимся,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родителям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proofErr w:type="gramStart"/>
            <w:r w:rsidRPr="00B77C8A">
              <w:rPr>
                <w:w w:val="105"/>
                <w:sz w:val="11"/>
              </w:rPr>
              <w:t>обучающихся</w:t>
            </w:r>
            <w:proofErr w:type="gramEnd"/>
            <w:r w:rsidRPr="00B77C8A">
              <w:rPr>
                <w:w w:val="105"/>
                <w:sz w:val="11"/>
              </w:rPr>
              <w:t>?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16</w:t>
            </w:r>
            <w:r w:rsidR="000C44BF">
              <w:rPr>
                <w:rFonts w:asciiTheme="minorHAnsi" w:hAnsiTheme="minorHAnsi"/>
                <w:sz w:val="16"/>
              </w:rPr>
              <w:t>/80%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 w:rsidRPr="00B77C8A">
              <w:rPr>
                <w:spacing w:val="-1"/>
                <w:w w:val="105"/>
                <w:sz w:val="11"/>
              </w:rPr>
              <w:t>Содержанием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 w:rsidRPr="00B77C8A">
              <w:rPr>
                <w:spacing w:val="-1"/>
                <w:w w:val="105"/>
                <w:sz w:val="11"/>
              </w:rPr>
              <w:t>икачеством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 w:rsidRPr="00B77C8A">
              <w:rPr>
                <w:spacing w:val="-1"/>
                <w:w w:val="105"/>
                <w:sz w:val="11"/>
              </w:rPr>
              <w:t>проводимых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 w:rsidRPr="00B77C8A">
              <w:rPr>
                <w:spacing w:val="-1"/>
                <w:w w:val="105"/>
                <w:sz w:val="11"/>
              </w:rPr>
              <w:t>мероприятий: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 w:rsidRPr="00B77C8A">
              <w:rPr>
                <w:spacing w:val="-1"/>
                <w:w w:val="105"/>
                <w:sz w:val="11"/>
              </w:rPr>
              <w:t>содержание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spacing w:val="-1"/>
                <w:w w:val="105"/>
                <w:sz w:val="11"/>
              </w:rPr>
              <w:t>способствует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формированию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мировоззрения,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культуры,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достойного</w:t>
            </w:r>
          </w:p>
          <w:p w:rsidR="00B77C8A" w:rsidRPr="00B77C8A" w:rsidRDefault="00B77C8A">
            <w:pPr>
              <w:pStyle w:val="TableParagraph"/>
              <w:spacing w:before="21" w:line="84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поведения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всех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proofErr w:type="gramStart"/>
            <w:r w:rsidRPr="00B77C8A">
              <w:rPr>
                <w:w w:val="105"/>
                <w:sz w:val="11"/>
              </w:rPr>
              <w:t>участник</w:t>
            </w:r>
            <w:r>
              <w:rPr>
                <w:w w:val="105"/>
                <w:sz w:val="11"/>
              </w:rPr>
              <w:t xml:space="preserve"> </w:t>
            </w:r>
            <w:proofErr w:type="spellStart"/>
            <w:r w:rsidRPr="00B77C8A">
              <w:rPr>
                <w:w w:val="105"/>
                <w:sz w:val="11"/>
              </w:rPr>
              <w:t>ов</w:t>
            </w:r>
            <w:proofErr w:type="spellEnd"/>
            <w:proofErr w:type="gramEnd"/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образовательного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процесса?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12</w:t>
            </w:r>
            <w:r w:rsidR="000C44BF">
              <w:rPr>
                <w:rFonts w:asciiTheme="minorHAnsi" w:hAnsiTheme="minorHAnsi"/>
                <w:sz w:val="16"/>
              </w:rPr>
              <w:t>/60%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Организацией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работы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кружков,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клубов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секций?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  <w:r w:rsidR="000C44BF">
              <w:rPr>
                <w:rFonts w:asciiTheme="minorHAnsi" w:hAnsiTheme="minorHAnsi"/>
                <w:sz w:val="16"/>
              </w:rPr>
              <w:t>/50%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3"/>
              <w:ind w:left="21"/>
              <w:rPr>
                <w:sz w:val="11"/>
              </w:rPr>
            </w:pPr>
            <w:proofErr w:type="spellStart"/>
            <w:r w:rsidRPr="00B77C8A">
              <w:rPr>
                <w:spacing w:val="-1"/>
                <w:w w:val="104"/>
                <w:sz w:val="11"/>
              </w:rPr>
              <w:t>Ор</w:t>
            </w:r>
            <w:r w:rsidRPr="00B77C8A">
              <w:rPr>
                <w:w w:val="104"/>
                <w:sz w:val="11"/>
              </w:rPr>
              <w:t>гани</w:t>
            </w:r>
            <w:r w:rsidRPr="00B77C8A">
              <w:rPr>
                <w:spacing w:val="-1"/>
                <w:w w:val="104"/>
                <w:sz w:val="11"/>
              </w:rPr>
              <w:t>зацией</w:t>
            </w:r>
            <w:r w:rsidRPr="00B77C8A">
              <w:rPr>
                <w:spacing w:val="-78"/>
                <w:w w:val="104"/>
                <w:sz w:val="11"/>
              </w:rPr>
              <w:t>м</w:t>
            </w:r>
            <w:proofErr w:type="spellEnd"/>
            <w:r w:rsidR="007E3FF5">
              <w:rPr>
                <w:spacing w:val="-78"/>
                <w:w w:val="104"/>
                <w:sz w:val="11"/>
              </w:rPr>
              <w:t xml:space="preserve">    </w:t>
            </w:r>
            <w:proofErr w:type="spellStart"/>
            <w:r w:rsidR="007E3FF5">
              <w:rPr>
                <w:rFonts w:ascii="Microsoft Sans Serif" w:hAnsi="Microsoft Sans Serif"/>
                <w:w w:val="102"/>
                <w:sz w:val="12"/>
              </w:rPr>
              <w:t>м</w:t>
            </w:r>
            <w:r w:rsidRPr="00B77C8A">
              <w:rPr>
                <w:w w:val="104"/>
                <w:sz w:val="11"/>
              </w:rPr>
              <w:t>е</w:t>
            </w:r>
            <w:r w:rsidRPr="00B77C8A">
              <w:rPr>
                <w:spacing w:val="-1"/>
                <w:w w:val="104"/>
                <w:sz w:val="11"/>
              </w:rPr>
              <w:t>ро</w:t>
            </w:r>
            <w:r w:rsidRPr="00B77C8A">
              <w:rPr>
                <w:w w:val="104"/>
                <w:sz w:val="11"/>
              </w:rPr>
              <w:t>прия</w:t>
            </w:r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w w:val="104"/>
                <w:sz w:val="11"/>
              </w:rPr>
              <w:t>ий</w:t>
            </w:r>
            <w:proofErr w:type="gramStart"/>
            <w:r w:rsidRPr="00B77C8A">
              <w:rPr>
                <w:w w:val="104"/>
                <w:sz w:val="11"/>
              </w:rPr>
              <w:t>,</w:t>
            </w:r>
            <w:r w:rsidRPr="00B77C8A">
              <w:rPr>
                <w:spacing w:val="-60"/>
                <w:w w:val="104"/>
                <w:sz w:val="11"/>
              </w:rPr>
              <w:t>п</w:t>
            </w:r>
            <w:proofErr w:type="spellEnd"/>
            <w:proofErr w:type="gram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proofErr w:type="spellStart"/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-2"/>
                <w:w w:val="104"/>
                <w:sz w:val="11"/>
              </w:rPr>
              <w:t>м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1"/>
                <w:w w:val="104"/>
                <w:sz w:val="11"/>
              </w:rPr>
              <w:t>г</w:t>
            </w:r>
            <w:r w:rsidRPr="00B77C8A">
              <w:rPr>
                <w:w w:val="104"/>
                <w:sz w:val="11"/>
              </w:rPr>
              <w:t>ающих</w:t>
            </w:r>
            <w:r w:rsidRPr="00B77C8A">
              <w:rPr>
                <w:spacing w:val="-62"/>
                <w:w w:val="104"/>
                <w:sz w:val="11"/>
              </w:rPr>
              <w:t>о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proofErr w:type="spellStart"/>
            <w:r w:rsidRPr="00B77C8A">
              <w:rPr>
                <w:spacing w:val="1"/>
                <w:w w:val="104"/>
                <w:sz w:val="11"/>
              </w:rPr>
              <w:t>б</w:t>
            </w:r>
            <w:r w:rsidRPr="00B77C8A">
              <w:rPr>
                <w:w w:val="104"/>
                <w:sz w:val="11"/>
              </w:rPr>
              <w:t>у</w:t>
            </w:r>
            <w:r w:rsidRPr="00B77C8A">
              <w:rPr>
                <w:spacing w:val="1"/>
                <w:w w:val="104"/>
                <w:sz w:val="11"/>
              </w:rPr>
              <w:t>ч</w:t>
            </w:r>
            <w:r w:rsidRPr="00B77C8A">
              <w:rPr>
                <w:w w:val="104"/>
                <w:sz w:val="11"/>
              </w:rPr>
              <w:t>ающи</w:t>
            </w:r>
            <w:r w:rsidRPr="00B77C8A">
              <w:rPr>
                <w:spacing w:val="-2"/>
                <w:w w:val="104"/>
                <w:sz w:val="11"/>
              </w:rPr>
              <w:t>м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я</w:t>
            </w:r>
            <w:r w:rsidRPr="00B77C8A">
              <w:rPr>
                <w:spacing w:val="-61"/>
                <w:w w:val="104"/>
                <w:sz w:val="11"/>
              </w:rPr>
              <w:t>о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proofErr w:type="spellStart"/>
            <w:r w:rsidRPr="00B77C8A">
              <w:rPr>
                <w:w w:val="104"/>
                <w:sz w:val="11"/>
              </w:rPr>
              <w:t>п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spacing w:val="-3"/>
                <w:w w:val="104"/>
                <w:sz w:val="11"/>
              </w:rPr>
              <w:t>е</w:t>
            </w:r>
            <w:r w:rsidRPr="00B77C8A">
              <w:rPr>
                <w:w w:val="104"/>
                <w:sz w:val="11"/>
              </w:rPr>
              <w:t>д</w:t>
            </w:r>
            <w:r w:rsidRPr="00B77C8A">
              <w:rPr>
                <w:spacing w:val="-3"/>
                <w:w w:val="104"/>
                <w:sz w:val="11"/>
              </w:rPr>
              <w:t>е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ять</w:t>
            </w:r>
            <w:proofErr w:type="spellEnd"/>
            <w:r w:rsidRPr="00B77C8A">
              <w:rPr>
                <w:spacing w:val="2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w w:val="104"/>
                <w:sz w:val="11"/>
              </w:rPr>
              <w:t>а</w:t>
            </w:r>
            <w:r w:rsidRPr="00B77C8A">
              <w:rPr>
                <w:spacing w:val="-1"/>
                <w:w w:val="104"/>
                <w:sz w:val="11"/>
              </w:rPr>
              <w:t>з</w:t>
            </w:r>
            <w:r w:rsidRPr="00B77C8A">
              <w:rPr>
                <w:w w:val="104"/>
                <w:sz w:val="11"/>
              </w:rPr>
              <w:t>вива</w:t>
            </w:r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w w:val="104"/>
                <w:sz w:val="11"/>
              </w:rPr>
              <w:t>ь</w:t>
            </w:r>
            <w:r w:rsidRPr="00B77C8A">
              <w:rPr>
                <w:spacing w:val="2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в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инте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w w:val="104"/>
                <w:sz w:val="11"/>
              </w:rPr>
              <w:t>е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spacing w:val="-2"/>
                <w:w w:val="104"/>
                <w:sz w:val="11"/>
              </w:rPr>
              <w:t>ы</w:t>
            </w:r>
            <w:r w:rsidRPr="00B77C8A">
              <w:rPr>
                <w:w w:val="104"/>
                <w:sz w:val="11"/>
              </w:rPr>
              <w:t>,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п</w:t>
            </w:r>
            <w:r w:rsidRPr="00B77C8A">
              <w:rPr>
                <w:spacing w:val="-1"/>
                <w:w w:val="104"/>
                <w:sz w:val="11"/>
              </w:rPr>
              <w:t>осо</w:t>
            </w:r>
            <w:r w:rsidRPr="00B77C8A">
              <w:rPr>
                <w:spacing w:val="1"/>
                <w:w w:val="104"/>
                <w:sz w:val="11"/>
              </w:rPr>
              <w:t>б</w:t>
            </w:r>
            <w:r w:rsidRPr="00B77C8A">
              <w:rPr>
                <w:w w:val="104"/>
                <w:sz w:val="11"/>
              </w:rPr>
              <w:t>н</w:t>
            </w:r>
            <w:r w:rsidRPr="00B77C8A">
              <w:rPr>
                <w:spacing w:val="-1"/>
                <w:w w:val="104"/>
                <w:sz w:val="11"/>
              </w:rPr>
              <w:t>ос</w:t>
            </w:r>
            <w:r w:rsidRPr="00B77C8A">
              <w:rPr>
                <w:w w:val="104"/>
                <w:sz w:val="11"/>
              </w:rPr>
              <w:t>ти,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та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анты?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12</w:t>
            </w:r>
            <w:r w:rsidR="000C44BF">
              <w:rPr>
                <w:rFonts w:asciiTheme="minorHAnsi" w:hAnsiTheme="minorHAnsi"/>
                <w:sz w:val="16"/>
              </w:rPr>
              <w:t>60%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Культурными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традициями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9</w:t>
            </w:r>
            <w:r w:rsidR="000C44BF">
              <w:rPr>
                <w:rFonts w:asciiTheme="minorHAnsi" w:hAnsiTheme="minorHAnsi"/>
                <w:sz w:val="16"/>
              </w:rPr>
              <w:t>/45%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spacing w:val="-1"/>
                <w:w w:val="105"/>
                <w:sz w:val="11"/>
              </w:rPr>
              <w:t>Организацией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spacing w:val="-1"/>
                <w:w w:val="105"/>
                <w:sz w:val="11"/>
              </w:rPr>
              <w:t>мероприятий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для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родителей?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9</w:t>
            </w:r>
            <w:r w:rsidR="000C44BF">
              <w:rPr>
                <w:rFonts w:asciiTheme="minorHAnsi" w:hAnsiTheme="minorHAnsi"/>
                <w:sz w:val="16"/>
              </w:rPr>
              <w:t>/45%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Уровнем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культуры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общения,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взаимодействия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коллегами,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администрацией?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12</w:t>
            </w:r>
            <w:r w:rsidR="000C44BF">
              <w:rPr>
                <w:rFonts w:asciiTheme="minorHAnsi" w:hAnsiTheme="minorHAnsi"/>
                <w:sz w:val="16"/>
              </w:rPr>
              <w:t>/60%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3"/>
              <w:ind w:left="21"/>
              <w:rPr>
                <w:sz w:val="11"/>
              </w:rPr>
            </w:pPr>
            <w:proofErr w:type="spellStart"/>
            <w:r w:rsidRPr="00B77C8A">
              <w:rPr>
                <w:spacing w:val="-6"/>
                <w:w w:val="104"/>
                <w:sz w:val="11"/>
              </w:rPr>
              <w:t>У</w:t>
            </w:r>
            <w:r w:rsidRPr="00B77C8A">
              <w:rPr>
                <w:spacing w:val="-1"/>
                <w:w w:val="104"/>
                <w:sz w:val="11"/>
              </w:rPr>
              <w:t>ров</w:t>
            </w:r>
            <w:r w:rsidRPr="00B77C8A">
              <w:rPr>
                <w:w w:val="104"/>
                <w:sz w:val="11"/>
              </w:rPr>
              <w:t>не</w:t>
            </w:r>
            <w:r w:rsidRPr="00B77C8A">
              <w:rPr>
                <w:spacing w:val="-1"/>
                <w:w w:val="104"/>
                <w:sz w:val="11"/>
              </w:rPr>
              <w:t>м</w:t>
            </w:r>
            <w:r w:rsidRPr="00B77C8A">
              <w:rPr>
                <w:spacing w:val="-54"/>
                <w:w w:val="104"/>
                <w:sz w:val="11"/>
              </w:rPr>
              <w:t>к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12"/>
                <w:sz w:val="12"/>
              </w:rPr>
              <w:t xml:space="preserve"> </w:t>
            </w:r>
            <w:proofErr w:type="spellStart"/>
            <w:r w:rsidRPr="00B77C8A">
              <w:rPr>
                <w:spacing w:val="-5"/>
                <w:w w:val="104"/>
                <w:sz w:val="11"/>
              </w:rPr>
              <w:t>у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spacing w:val="-4"/>
                <w:w w:val="104"/>
                <w:sz w:val="11"/>
              </w:rPr>
              <w:t>ь</w:t>
            </w:r>
            <w:r w:rsidRPr="00B77C8A">
              <w:rPr>
                <w:w w:val="104"/>
                <w:sz w:val="11"/>
              </w:rPr>
              <w:t>ту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w w:val="104"/>
                <w:sz w:val="11"/>
              </w:rPr>
              <w:t>ы</w:t>
            </w:r>
            <w:proofErr w:type="spellEnd"/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1"/>
                <w:w w:val="104"/>
                <w:sz w:val="11"/>
              </w:rPr>
              <w:t>б</w:t>
            </w:r>
            <w:r w:rsidRPr="00B77C8A">
              <w:rPr>
                <w:w w:val="104"/>
                <w:sz w:val="11"/>
              </w:rPr>
              <w:t>щения,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в</w:t>
            </w:r>
            <w:r w:rsidRPr="00B77C8A">
              <w:rPr>
                <w:spacing w:val="-1"/>
                <w:w w:val="104"/>
                <w:sz w:val="11"/>
              </w:rPr>
              <w:t>з</w:t>
            </w:r>
            <w:r w:rsidRPr="00B77C8A">
              <w:rPr>
                <w:w w:val="104"/>
                <w:sz w:val="11"/>
              </w:rPr>
              <w:t>аи</w:t>
            </w:r>
            <w:r w:rsidRPr="00B77C8A">
              <w:rPr>
                <w:spacing w:val="-2"/>
                <w:w w:val="104"/>
                <w:sz w:val="11"/>
              </w:rPr>
              <w:t>м</w:t>
            </w:r>
            <w:r w:rsidRPr="00B77C8A">
              <w:rPr>
                <w:spacing w:val="-4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дей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w w:val="104"/>
                <w:sz w:val="11"/>
              </w:rPr>
              <w:t>вия</w:t>
            </w:r>
            <w:r w:rsidRPr="00B77C8A">
              <w:rPr>
                <w:spacing w:val="2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с</w:t>
            </w:r>
            <w:r w:rsidRPr="00B77C8A">
              <w:rPr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spacing w:val="-4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дит</w:t>
            </w:r>
            <w:r w:rsidRPr="00B77C8A">
              <w:rPr>
                <w:spacing w:val="-3"/>
                <w:w w:val="104"/>
                <w:sz w:val="11"/>
              </w:rPr>
              <w:t>е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я</w:t>
            </w:r>
            <w:r w:rsidRPr="00B77C8A">
              <w:rPr>
                <w:spacing w:val="-1"/>
                <w:w w:val="104"/>
                <w:sz w:val="11"/>
              </w:rPr>
              <w:t>м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pacing w:val="1"/>
                <w:sz w:val="11"/>
              </w:rPr>
              <w:t xml:space="preserve"> </w:t>
            </w:r>
            <w:proofErr w:type="gramStart"/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1"/>
                <w:w w:val="104"/>
                <w:sz w:val="11"/>
              </w:rPr>
              <w:t>б</w:t>
            </w:r>
            <w:r w:rsidRPr="00B77C8A">
              <w:rPr>
                <w:w w:val="104"/>
                <w:sz w:val="11"/>
              </w:rPr>
              <w:t>у</w:t>
            </w:r>
            <w:r w:rsidRPr="00B77C8A">
              <w:rPr>
                <w:spacing w:val="1"/>
                <w:w w:val="104"/>
                <w:sz w:val="11"/>
              </w:rPr>
              <w:t>ч</w:t>
            </w:r>
            <w:r w:rsidRPr="00B77C8A">
              <w:rPr>
                <w:w w:val="104"/>
                <w:sz w:val="11"/>
              </w:rPr>
              <w:t>ающи</w:t>
            </w:r>
            <w:r w:rsidRPr="00B77C8A">
              <w:rPr>
                <w:spacing w:val="-2"/>
                <w:w w:val="104"/>
                <w:sz w:val="11"/>
              </w:rPr>
              <w:t>х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я</w:t>
            </w:r>
            <w:proofErr w:type="gramEnd"/>
            <w:r w:rsidRPr="00B77C8A">
              <w:rPr>
                <w:spacing w:val="2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ш</w:t>
            </w:r>
            <w:r w:rsidRPr="00B77C8A">
              <w:rPr>
                <w:spacing w:val="-4"/>
                <w:w w:val="104"/>
                <w:sz w:val="11"/>
              </w:rPr>
              <w:t>ко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spacing w:val="-1"/>
                <w:w w:val="104"/>
                <w:sz w:val="11"/>
              </w:rPr>
              <w:t>ы</w:t>
            </w:r>
            <w:r w:rsidRPr="00B77C8A">
              <w:rPr>
                <w:w w:val="104"/>
                <w:sz w:val="11"/>
              </w:rPr>
              <w:t>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13</w:t>
            </w:r>
            <w:r w:rsidR="000C44BF">
              <w:rPr>
                <w:rFonts w:asciiTheme="minorHAnsi" w:hAnsiTheme="minorHAnsi"/>
                <w:sz w:val="16"/>
              </w:rPr>
              <w:t>/65%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Уровнем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культуры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общения,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взаимодействия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proofErr w:type="gramStart"/>
            <w:r w:rsidRPr="00B77C8A">
              <w:rPr>
                <w:w w:val="105"/>
                <w:sz w:val="11"/>
              </w:rPr>
              <w:t>обучающимися</w:t>
            </w:r>
            <w:proofErr w:type="gramEnd"/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  <w:r w:rsidR="000C44BF">
              <w:rPr>
                <w:rFonts w:asciiTheme="minorHAnsi" w:hAnsiTheme="minorHAnsi"/>
                <w:sz w:val="16"/>
              </w:rPr>
              <w:t>/30%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14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spacing w:val="-1"/>
                <w:w w:val="105"/>
                <w:sz w:val="11"/>
              </w:rPr>
              <w:t>Объемом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spacing w:val="-1"/>
                <w:w w:val="105"/>
                <w:sz w:val="11"/>
              </w:rPr>
              <w:t>должностных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обязанностей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классного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руководителя?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B77C8A">
            <w:pPr>
              <w:pStyle w:val="TableParagraph"/>
              <w:spacing w:before="24"/>
              <w:ind w:left="21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4</w:t>
            </w:r>
            <w:r w:rsidR="000C44BF">
              <w:rPr>
                <w:rFonts w:asciiTheme="minorHAnsi" w:hAnsiTheme="minorHAnsi"/>
                <w:sz w:val="16"/>
              </w:rPr>
              <w:t>/20%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Объемом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установленного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шаблона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плана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воспитательной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работы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классным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коллективом?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7E3FF5">
            <w:pPr>
              <w:pStyle w:val="TableParagraph"/>
              <w:spacing w:before="24"/>
              <w:ind w:left="21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9</w:t>
            </w:r>
            <w:r w:rsidR="000C44BF">
              <w:rPr>
                <w:rFonts w:asciiTheme="minorHAnsi" w:hAnsiTheme="minorHAnsi"/>
                <w:sz w:val="16"/>
              </w:rPr>
              <w:t>/45%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Методическим</w:t>
            </w:r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обеспечением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классного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руководства?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7E3FF5">
            <w:pPr>
              <w:pStyle w:val="TableParagraph"/>
              <w:spacing w:before="24"/>
              <w:ind w:left="21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20</w:t>
            </w:r>
            <w:r w:rsidR="000C44BF">
              <w:rPr>
                <w:rFonts w:asciiTheme="minorHAnsi" w:hAnsiTheme="minorHAnsi"/>
                <w:sz w:val="16"/>
              </w:rPr>
              <w:t>/100%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Установленным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графиком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дежурства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классных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коллективов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школе?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F0CC"/>
          </w:tcPr>
          <w:p w:rsidR="00B77C8A" w:rsidRPr="000C44BF" w:rsidRDefault="007E3FF5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  <w:r w:rsidR="000C44BF">
              <w:rPr>
                <w:rFonts w:asciiTheme="minorHAnsi" w:hAnsiTheme="minorHAnsi"/>
                <w:sz w:val="16"/>
              </w:rPr>
              <w:t>/50%</w:t>
            </w:r>
          </w:p>
        </w:tc>
        <w:tc>
          <w:tcPr>
            <w:tcW w:w="1275" w:type="dxa"/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</w:p>
        </w:tc>
        <w:tc>
          <w:tcPr>
            <w:tcW w:w="1560" w:type="dxa"/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DF0CC"/>
          </w:tcPr>
          <w:p w:rsidR="00B77C8A" w:rsidRPr="00B77C8A" w:rsidRDefault="00B77C8A"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proofErr w:type="spellStart"/>
            <w:r w:rsidRPr="00B77C8A">
              <w:rPr>
                <w:w w:val="105"/>
                <w:sz w:val="11"/>
              </w:rPr>
              <w:t>Заинтересованностьюродителейобучающихсявразвитииуних</w:t>
            </w:r>
            <w:proofErr w:type="spellEnd"/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(обучающихся)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мировоззренческих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установок,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включающих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себя:</w:t>
            </w:r>
          </w:p>
          <w:p w:rsidR="00B77C8A" w:rsidRPr="00B77C8A" w:rsidRDefault="00B77C8A">
            <w:pPr>
              <w:pStyle w:val="TableParagraph"/>
              <w:spacing w:before="21" w:line="84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культуру,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нравственность,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духовность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др.</w:t>
            </w:r>
          </w:p>
        </w:tc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DF0CC"/>
          </w:tcPr>
          <w:p w:rsidR="00B77C8A" w:rsidRPr="000C44BF" w:rsidRDefault="007E3FF5">
            <w:pPr>
              <w:pStyle w:val="TableParagraph"/>
              <w:spacing w:before="24"/>
              <w:ind w:left="21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  <w:r w:rsidR="000C44BF">
              <w:rPr>
                <w:rFonts w:asciiTheme="minorHAnsi" w:hAnsiTheme="minorHAnsi"/>
                <w:sz w:val="16"/>
              </w:rPr>
              <w:t>/30%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DF0CC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B77C8A" w:rsidRPr="00B77C8A" w:rsidRDefault="00B77C8A">
            <w:pPr>
              <w:pStyle w:val="TableParagraph"/>
              <w:spacing w:before="94" w:line="264" w:lineRule="auto"/>
              <w:ind w:left="186" w:right="164"/>
              <w:jc w:val="center"/>
              <w:rPr>
                <w:sz w:val="13"/>
              </w:rPr>
            </w:pPr>
            <w:r w:rsidRPr="00B77C8A">
              <w:rPr>
                <w:sz w:val="13"/>
              </w:rPr>
              <w:t>Удовлетворены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ли</w:t>
            </w:r>
            <w:r w:rsidRPr="00B77C8A">
              <w:rPr>
                <w:spacing w:val="2"/>
                <w:sz w:val="13"/>
              </w:rPr>
              <w:t xml:space="preserve"> </w:t>
            </w:r>
            <w:r w:rsidRPr="00B77C8A">
              <w:rPr>
                <w:sz w:val="13"/>
              </w:rPr>
              <w:t>вы</w:t>
            </w:r>
            <w:r w:rsidRPr="00B77C8A">
              <w:rPr>
                <w:spacing w:val="-26"/>
                <w:sz w:val="13"/>
              </w:rPr>
              <w:t xml:space="preserve"> </w:t>
            </w:r>
            <w:r w:rsidRPr="00B77C8A">
              <w:rPr>
                <w:sz w:val="13"/>
              </w:rPr>
              <w:t>психологическим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климатом?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Взаимодействие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участников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образовательного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процесса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является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источником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положительных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эмоций?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2F0DA"/>
          </w:tcPr>
          <w:p w:rsidR="00B77C8A" w:rsidRPr="000C44BF" w:rsidRDefault="007E3FF5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15</w:t>
            </w:r>
            <w:r w:rsidR="000C44BF">
              <w:rPr>
                <w:rFonts w:asciiTheme="minorHAnsi" w:hAnsiTheme="minorHAnsi"/>
                <w:sz w:val="16"/>
              </w:rPr>
              <w:t>/75%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pStyle w:val="TableParagraph"/>
              <w:spacing w:line="108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1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18"/>
                <w:w w:val="105"/>
                <w:sz w:val="11"/>
              </w:rPr>
              <w:t xml:space="preserve"> </w:t>
            </w:r>
            <w:proofErr w:type="spellStart"/>
            <w:r w:rsidRPr="00B77C8A">
              <w:rPr>
                <w:w w:val="105"/>
                <w:sz w:val="11"/>
              </w:rPr>
              <w:t>Высистемой</w:t>
            </w:r>
            <w:proofErr w:type="spellEnd"/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обмена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информацией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внутри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школы,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возможностью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профессионального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неформального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общения</w:t>
            </w:r>
          </w:p>
          <w:p w:rsidR="00B77C8A" w:rsidRPr="00B77C8A" w:rsidRDefault="00B77C8A">
            <w:pPr>
              <w:pStyle w:val="TableParagraph"/>
              <w:spacing w:before="21" w:line="84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с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коллегами?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2F0DA"/>
          </w:tcPr>
          <w:p w:rsidR="00B77C8A" w:rsidRPr="000C44BF" w:rsidRDefault="007E3FF5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  <w:r w:rsidR="000C44BF">
              <w:rPr>
                <w:rFonts w:asciiTheme="minorHAnsi" w:hAnsiTheme="minorHAnsi"/>
                <w:sz w:val="16"/>
              </w:rPr>
              <w:t>/25%</w:t>
            </w:r>
          </w:p>
        </w:tc>
        <w:tc>
          <w:tcPr>
            <w:tcW w:w="1275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</w:t>
            </w:r>
          </w:p>
        </w:tc>
        <w:tc>
          <w:tcPr>
            <w:tcW w:w="1560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pStyle w:val="TableParagraph"/>
              <w:spacing w:before="53"/>
              <w:ind w:left="21"/>
              <w:rPr>
                <w:sz w:val="11"/>
              </w:rPr>
            </w:pPr>
            <w:r w:rsidRPr="00B77C8A">
              <w:rPr>
                <w:spacing w:val="-11"/>
                <w:w w:val="104"/>
                <w:sz w:val="11"/>
              </w:rPr>
              <w:t>У</w:t>
            </w:r>
            <w:r w:rsidRPr="00B77C8A">
              <w:rPr>
                <w:w w:val="104"/>
                <w:sz w:val="11"/>
              </w:rPr>
              <w:t>д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в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етв</w:t>
            </w:r>
            <w:r w:rsidRPr="00B77C8A">
              <w:rPr>
                <w:spacing w:val="-1"/>
                <w:w w:val="104"/>
                <w:sz w:val="11"/>
              </w:rPr>
              <w:t>ор</w:t>
            </w:r>
            <w:r w:rsidRPr="00B77C8A">
              <w:rPr>
                <w:w w:val="104"/>
                <w:sz w:val="11"/>
              </w:rPr>
              <w:t>ены</w:t>
            </w:r>
            <w:r w:rsidRPr="00B77C8A">
              <w:rPr>
                <w:sz w:val="11"/>
              </w:rPr>
              <w:t xml:space="preserve">  </w:t>
            </w:r>
            <w:r w:rsidRPr="00B77C8A">
              <w:rPr>
                <w:spacing w:val="4"/>
                <w:sz w:val="11"/>
              </w:rPr>
              <w:t xml:space="preserve"> 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z w:val="11"/>
              </w:rPr>
              <w:t xml:space="preserve">  </w:t>
            </w:r>
            <w:r w:rsidRPr="00B77C8A">
              <w:rPr>
                <w:spacing w:val="4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В</w:t>
            </w:r>
            <w:r w:rsidRPr="00B77C8A">
              <w:rPr>
                <w:w w:val="104"/>
                <w:sz w:val="11"/>
              </w:rPr>
              <w:t>ы</w:t>
            </w:r>
            <w:r w:rsidRPr="00B77C8A">
              <w:rPr>
                <w:sz w:val="11"/>
              </w:rPr>
              <w:t xml:space="preserve">  </w:t>
            </w:r>
            <w:r w:rsidRPr="00B77C8A">
              <w:rPr>
                <w:spacing w:val="4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тепен</w:t>
            </w:r>
            <w:r w:rsidRPr="00B77C8A">
              <w:rPr>
                <w:spacing w:val="1"/>
                <w:w w:val="104"/>
                <w:sz w:val="11"/>
              </w:rPr>
              <w:t>ь</w:t>
            </w:r>
            <w:r w:rsidRPr="00B77C8A">
              <w:rPr>
                <w:w w:val="104"/>
                <w:sz w:val="11"/>
              </w:rPr>
              <w:t>ю</w:t>
            </w:r>
            <w:r w:rsidRPr="00B77C8A">
              <w:rPr>
                <w:sz w:val="11"/>
              </w:rPr>
              <w:t xml:space="preserve">  </w:t>
            </w:r>
            <w:r w:rsidRPr="00B77C8A">
              <w:rPr>
                <w:spacing w:val="4"/>
                <w:sz w:val="11"/>
              </w:rPr>
              <w:t xml:space="preserve"> </w:t>
            </w:r>
            <w:r w:rsidRPr="00B77C8A">
              <w:rPr>
                <w:spacing w:val="-4"/>
                <w:w w:val="104"/>
                <w:sz w:val="11"/>
              </w:rPr>
              <w:t>к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-2"/>
                <w:w w:val="104"/>
                <w:sz w:val="11"/>
              </w:rPr>
              <w:t>м</w:t>
            </w:r>
            <w:r w:rsidRPr="00B77C8A">
              <w:rPr>
                <w:w w:val="104"/>
                <w:sz w:val="11"/>
              </w:rPr>
              <w:t>ф</w:t>
            </w:r>
            <w:r w:rsidRPr="00B77C8A">
              <w:rPr>
                <w:spacing w:val="-1"/>
                <w:w w:val="104"/>
                <w:sz w:val="11"/>
              </w:rPr>
              <w:t>ор</w:t>
            </w:r>
            <w:r w:rsidRPr="00B77C8A">
              <w:rPr>
                <w:w w:val="104"/>
                <w:sz w:val="11"/>
              </w:rPr>
              <w:t>та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В</w:t>
            </w:r>
            <w:r w:rsidRPr="00B77C8A">
              <w:rPr>
                <w:w w:val="104"/>
                <w:sz w:val="11"/>
              </w:rPr>
              <w:t>аше</w:t>
            </w:r>
            <w:r w:rsidRPr="00B77C8A">
              <w:rPr>
                <w:spacing w:val="-2"/>
                <w:w w:val="104"/>
                <w:sz w:val="11"/>
              </w:rPr>
              <w:t>г</w:t>
            </w:r>
            <w:r w:rsidRPr="00B77C8A">
              <w:rPr>
                <w:w w:val="104"/>
                <w:sz w:val="11"/>
              </w:rPr>
              <w:t>о</w:t>
            </w:r>
            <w:r w:rsidRPr="00B77C8A">
              <w:rPr>
                <w:sz w:val="11"/>
              </w:rPr>
              <w:t xml:space="preserve"> </w:t>
            </w:r>
            <w:r w:rsidRPr="00B77C8A">
              <w:rPr>
                <w:spacing w:val="2"/>
                <w:sz w:val="11"/>
              </w:rPr>
              <w:t xml:space="preserve"> </w:t>
            </w:r>
            <w:proofErr w:type="spellStart"/>
            <w:r w:rsidRPr="00B77C8A">
              <w:rPr>
                <w:w w:val="104"/>
                <w:sz w:val="11"/>
              </w:rPr>
              <w:t>п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w w:val="104"/>
                <w:sz w:val="11"/>
              </w:rPr>
              <w:t>е</w:t>
            </w:r>
            <w:r w:rsidRPr="00B77C8A">
              <w:rPr>
                <w:spacing w:val="1"/>
                <w:w w:val="104"/>
                <w:sz w:val="11"/>
              </w:rPr>
              <w:t>б</w:t>
            </w:r>
            <w:r w:rsidRPr="00B77C8A">
              <w:rPr>
                <w:w w:val="104"/>
                <w:sz w:val="11"/>
              </w:rPr>
              <w:t>ыван</w:t>
            </w:r>
            <w:r w:rsidRPr="00B77C8A">
              <w:rPr>
                <w:spacing w:val="-1"/>
                <w:w w:val="104"/>
                <w:sz w:val="11"/>
              </w:rPr>
              <w:t>и</w:t>
            </w:r>
            <w:r w:rsidRPr="00B77C8A">
              <w:rPr>
                <w:w w:val="104"/>
                <w:sz w:val="11"/>
              </w:rPr>
              <w:t>я</w:t>
            </w:r>
            <w:r w:rsidRPr="00B77C8A">
              <w:rPr>
                <w:spacing w:val="-55"/>
                <w:w w:val="104"/>
                <w:sz w:val="11"/>
              </w:rPr>
              <w:t>в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15"/>
                <w:sz w:val="12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ср</w:t>
            </w:r>
            <w:r w:rsidRPr="00B77C8A">
              <w:rPr>
                <w:spacing w:val="-3"/>
                <w:w w:val="104"/>
                <w:sz w:val="11"/>
              </w:rPr>
              <w:t>е</w:t>
            </w:r>
            <w:r w:rsidRPr="00B77C8A">
              <w:rPr>
                <w:w w:val="104"/>
                <w:sz w:val="11"/>
              </w:rPr>
              <w:t>де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spacing w:val="-4"/>
                <w:w w:val="104"/>
                <w:sz w:val="11"/>
              </w:rPr>
              <w:t>ко</w:t>
            </w:r>
            <w:r w:rsidRPr="00B77C8A">
              <w:rPr>
                <w:spacing w:val="1"/>
                <w:w w:val="104"/>
                <w:sz w:val="11"/>
              </w:rPr>
              <w:t>лл</w:t>
            </w:r>
            <w:r w:rsidRPr="00B77C8A">
              <w:rPr>
                <w:w w:val="104"/>
                <w:sz w:val="11"/>
              </w:rPr>
              <w:t>е</w:t>
            </w:r>
            <w:r w:rsidRPr="00B77C8A">
              <w:rPr>
                <w:spacing w:val="1"/>
                <w:w w:val="104"/>
                <w:sz w:val="11"/>
              </w:rPr>
              <w:t>г</w:t>
            </w:r>
            <w:r w:rsidRPr="00B77C8A">
              <w:rPr>
                <w:w w:val="104"/>
                <w:sz w:val="11"/>
              </w:rPr>
              <w:t>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2F0DA"/>
          </w:tcPr>
          <w:p w:rsidR="00B77C8A" w:rsidRPr="000C44BF" w:rsidRDefault="007E3FF5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  <w:r w:rsidR="000C44BF">
              <w:rPr>
                <w:rFonts w:asciiTheme="minorHAnsi" w:hAnsiTheme="minorHAnsi"/>
                <w:sz w:val="16"/>
              </w:rPr>
              <w:t>/30%</w:t>
            </w:r>
          </w:p>
        </w:tc>
        <w:tc>
          <w:tcPr>
            <w:tcW w:w="1275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</w:t>
            </w:r>
          </w:p>
        </w:tc>
        <w:tc>
          <w:tcPr>
            <w:tcW w:w="1560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Коллектив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можно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назвать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«командой»?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2F0DA"/>
          </w:tcPr>
          <w:p w:rsidR="00B77C8A" w:rsidRPr="000C44BF" w:rsidRDefault="007E3FF5">
            <w:pPr>
              <w:pStyle w:val="TableParagraph"/>
              <w:spacing w:before="24"/>
              <w:ind w:left="21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  <w:r w:rsidR="000C44BF">
              <w:rPr>
                <w:rFonts w:asciiTheme="minorHAnsi" w:hAnsiTheme="minorHAnsi"/>
                <w:sz w:val="16"/>
              </w:rPr>
              <w:t>/25%</w:t>
            </w:r>
          </w:p>
        </w:tc>
        <w:tc>
          <w:tcPr>
            <w:tcW w:w="1275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</w:p>
        </w:tc>
        <w:tc>
          <w:tcPr>
            <w:tcW w:w="1560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Сложившимися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отношениями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представителями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администрации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2F0DA"/>
          </w:tcPr>
          <w:p w:rsidR="00B77C8A" w:rsidRPr="000C44BF" w:rsidRDefault="007E3FF5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9</w:t>
            </w:r>
            <w:r w:rsidR="000C44BF">
              <w:rPr>
                <w:rFonts w:asciiTheme="minorHAnsi" w:hAnsiTheme="minorHAnsi"/>
                <w:sz w:val="16"/>
              </w:rPr>
              <w:t>/45%</w:t>
            </w:r>
          </w:p>
        </w:tc>
        <w:tc>
          <w:tcPr>
            <w:tcW w:w="1275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</w:t>
            </w:r>
          </w:p>
        </w:tc>
        <w:tc>
          <w:tcPr>
            <w:tcW w:w="1560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</w:p>
        </w:tc>
      </w:tr>
      <w:tr w:rsidR="00B77C8A" w:rsidRPr="00B77C8A" w:rsidTr="00B77C8A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Сложившимися</w:t>
            </w:r>
            <w:r w:rsidRPr="00B77C8A">
              <w:rPr>
                <w:spacing w:val="1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отношениями</w:t>
            </w:r>
            <w:r w:rsidRPr="00B77C8A">
              <w:rPr>
                <w:spacing w:val="1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большинством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родителей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обучающихся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2F0DA"/>
          </w:tcPr>
          <w:p w:rsidR="00B77C8A" w:rsidRPr="000C44BF" w:rsidRDefault="007E3FF5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8</w:t>
            </w:r>
            <w:r w:rsidR="000C44BF">
              <w:rPr>
                <w:rFonts w:asciiTheme="minorHAnsi" w:hAnsiTheme="minorHAnsi"/>
                <w:sz w:val="16"/>
              </w:rPr>
              <w:t>/40%</w:t>
            </w:r>
          </w:p>
        </w:tc>
        <w:tc>
          <w:tcPr>
            <w:tcW w:w="1275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</w:p>
        </w:tc>
        <w:tc>
          <w:tcPr>
            <w:tcW w:w="1560" w:type="dxa"/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</w:p>
        </w:tc>
      </w:tr>
      <w:tr w:rsidR="00B77C8A" w:rsidRPr="00B77C8A" w:rsidTr="00B77C8A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2F0DA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proofErr w:type="gramStart"/>
            <w:r w:rsidRPr="00B77C8A">
              <w:rPr>
                <w:spacing w:val="-1"/>
                <w:w w:val="105"/>
                <w:sz w:val="11"/>
              </w:rPr>
              <w:t>Сложившимися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отношениями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обучающимися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школы?</w:t>
            </w:r>
            <w:proofErr w:type="gramEnd"/>
          </w:p>
        </w:tc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2F0DA"/>
          </w:tcPr>
          <w:p w:rsidR="00B77C8A" w:rsidRPr="000C44BF" w:rsidRDefault="007E3FF5">
            <w:pPr>
              <w:pStyle w:val="TableParagraph"/>
              <w:spacing w:before="24"/>
              <w:ind w:left="22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  <w:r w:rsidR="000C44BF">
              <w:rPr>
                <w:rFonts w:asciiTheme="minorHAnsi" w:hAnsiTheme="minorHAnsi"/>
                <w:sz w:val="16"/>
              </w:rPr>
              <w:t>/30%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2F0DA"/>
          </w:tcPr>
          <w:p w:rsidR="00B77C8A" w:rsidRPr="00B77C8A" w:rsidRDefault="007E3FF5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</w:p>
        </w:tc>
      </w:tr>
      <w:tr w:rsidR="00B77C8A" w:rsidRPr="00B77C8A" w:rsidTr="00B77C8A">
        <w:trPr>
          <w:trHeight w:val="241"/>
        </w:trPr>
        <w:tc>
          <w:tcPr>
            <w:tcW w:w="1603" w:type="dxa"/>
            <w:tcBorders>
              <w:top w:val="single" w:sz="12" w:space="0" w:color="000000"/>
              <w:bottom w:val="nil"/>
            </w:tcBorders>
            <w:shd w:val="clear" w:color="auto" w:fill="FDE1CC"/>
          </w:tcPr>
          <w:p w:rsidR="00B77C8A" w:rsidRPr="00B77C8A" w:rsidRDefault="00B77C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DE1CC"/>
          </w:tcPr>
          <w:p w:rsidR="00B77C8A" w:rsidRPr="00B77C8A" w:rsidRDefault="00B77C8A">
            <w:pPr>
              <w:pStyle w:val="TableParagraph"/>
              <w:spacing w:before="50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Профессиональная</w:t>
            </w:r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деятельность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приносит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радость?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DE1CC"/>
          </w:tcPr>
          <w:p w:rsidR="00B77C8A" w:rsidRPr="00B77C8A" w:rsidRDefault="00B77C8A">
            <w:pPr>
              <w:pStyle w:val="TableParagraph"/>
              <w:spacing w:before="24"/>
              <w:ind w:left="22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FDE1CC"/>
          </w:tcPr>
          <w:p w:rsidR="00B77C8A" w:rsidRPr="00B77C8A" w:rsidRDefault="00B77C8A">
            <w:pPr>
              <w:pStyle w:val="TableParagraph"/>
              <w:spacing w:before="24"/>
              <w:ind w:left="29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FDE1CC"/>
          </w:tcPr>
          <w:p w:rsidR="00B77C8A" w:rsidRPr="00B77C8A" w:rsidRDefault="00B77C8A">
            <w:pPr>
              <w:pStyle w:val="TableParagraph"/>
              <w:spacing w:before="24"/>
              <w:ind w:left="30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DE1CC"/>
          </w:tcPr>
          <w:p w:rsidR="00B77C8A" w:rsidRPr="00B77C8A" w:rsidRDefault="00B77C8A">
            <w:pPr>
              <w:pStyle w:val="TableParagraph"/>
              <w:spacing w:before="24"/>
              <w:ind w:left="38"/>
              <w:jc w:val="center"/>
              <w:rPr>
                <w:rFonts w:ascii="Arial MT"/>
                <w:sz w:val="16"/>
              </w:rPr>
            </w:pPr>
          </w:p>
        </w:tc>
      </w:tr>
    </w:tbl>
    <w:p w:rsidR="00054D66" w:rsidRPr="00B77C8A" w:rsidRDefault="00054D66">
      <w:pPr>
        <w:rPr>
          <w:sz w:val="2"/>
          <w:szCs w:val="2"/>
        </w:rPr>
        <w:sectPr w:rsidR="00054D66" w:rsidRPr="00B77C8A">
          <w:type w:val="continuous"/>
          <w:pgSz w:w="16840" w:h="11910" w:orient="landscape"/>
          <w:pgMar w:top="1060" w:right="3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03"/>
        <w:gridCol w:w="6645"/>
        <w:gridCol w:w="1126"/>
        <w:gridCol w:w="1275"/>
        <w:gridCol w:w="1560"/>
        <w:gridCol w:w="1417"/>
      </w:tblGrid>
      <w:tr w:rsidR="007E3FF5" w:rsidRPr="00B77C8A" w:rsidTr="007E3FF5">
        <w:trPr>
          <w:trHeight w:val="241"/>
        </w:trPr>
        <w:tc>
          <w:tcPr>
            <w:tcW w:w="1603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7E3FF5" w:rsidRPr="00B77C8A" w:rsidRDefault="007E3FF5">
            <w:pPr>
              <w:pStyle w:val="TableParagraph"/>
              <w:spacing w:line="264" w:lineRule="auto"/>
              <w:ind w:left="38" w:right="14" w:hanging="2"/>
              <w:jc w:val="center"/>
              <w:rPr>
                <w:sz w:val="13"/>
              </w:rPr>
            </w:pPr>
            <w:r w:rsidRPr="00B77C8A">
              <w:rPr>
                <w:sz w:val="13"/>
              </w:rPr>
              <w:t>Удовлетворены ли вы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своей</w:t>
            </w:r>
            <w:r w:rsidRPr="00B77C8A">
              <w:rPr>
                <w:spacing w:val="4"/>
                <w:sz w:val="13"/>
              </w:rPr>
              <w:t xml:space="preserve"> </w:t>
            </w:r>
            <w:r w:rsidRPr="00B77C8A">
              <w:rPr>
                <w:sz w:val="13"/>
              </w:rPr>
              <w:t>профессиональной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деятельностью,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результатами своей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профессиональной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деятельности,</w:t>
            </w:r>
            <w:r w:rsidRPr="00B77C8A">
              <w:rPr>
                <w:spacing w:val="7"/>
                <w:sz w:val="13"/>
              </w:rPr>
              <w:t xml:space="preserve"> </w:t>
            </w:r>
            <w:r w:rsidRPr="00B77C8A">
              <w:rPr>
                <w:sz w:val="13"/>
              </w:rPr>
              <w:t>готовностью</w:t>
            </w:r>
            <w:r w:rsidRPr="00B77C8A">
              <w:rPr>
                <w:spacing w:val="-26"/>
                <w:sz w:val="13"/>
              </w:rPr>
              <w:t xml:space="preserve"> </w:t>
            </w:r>
            <w:r w:rsidRPr="00B77C8A">
              <w:rPr>
                <w:sz w:val="13"/>
              </w:rPr>
              <w:t>к инновационной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деятельности?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line="109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коллективе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ощущаете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свою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значимость,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ценность: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Ваши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достижения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успехи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замечаются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администрацией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педагогами</w:t>
            </w:r>
          </w:p>
          <w:p w:rsidR="007E3FF5" w:rsidRPr="00B77C8A" w:rsidRDefault="007E3FF5">
            <w:pPr>
              <w:pStyle w:val="TableParagraph"/>
              <w:spacing w:before="21" w:line="91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школы?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>
            <w:pPr>
              <w:pStyle w:val="TableParagraph"/>
              <w:spacing w:before="25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12</w:t>
            </w:r>
            <w:r w:rsidR="000C44BF">
              <w:rPr>
                <w:rFonts w:asciiTheme="minorHAnsi" w:hAnsiTheme="minorHAnsi"/>
                <w:w w:val="105"/>
                <w:sz w:val="16"/>
              </w:rPr>
              <w:t>/60%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25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25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25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46"/>
              <w:ind w:left="21"/>
              <w:rPr>
                <w:sz w:val="11"/>
              </w:rPr>
            </w:pPr>
            <w:r w:rsidRPr="00B77C8A">
              <w:rPr>
                <w:spacing w:val="-1"/>
                <w:w w:val="104"/>
                <w:sz w:val="11"/>
              </w:rPr>
              <w:t>В</w:t>
            </w:r>
            <w:r w:rsidRPr="00B77C8A">
              <w:rPr>
                <w:w w:val="104"/>
                <w:sz w:val="11"/>
              </w:rPr>
              <w:t>а</w:t>
            </w:r>
            <w:r w:rsidRPr="00B77C8A">
              <w:rPr>
                <w:spacing w:val="-1"/>
                <w:w w:val="104"/>
                <w:sz w:val="11"/>
              </w:rPr>
              <w:t>м</w:t>
            </w:r>
            <w:r w:rsidRPr="00B77C8A">
              <w:rPr>
                <w:spacing w:val="-60"/>
                <w:w w:val="104"/>
                <w:sz w:val="11"/>
              </w:rPr>
              <w:t>п</w:t>
            </w:r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proofErr w:type="spellStart"/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spacing w:val="-3"/>
                <w:w w:val="104"/>
                <w:sz w:val="11"/>
              </w:rPr>
              <w:t>е</w:t>
            </w:r>
            <w:r w:rsidRPr="00B77C8A">
              <w:rPr>
                <w:w w:val="104"/>
                <w:sz w:val="11"/>
              </w:rPr>
              <w:t>д</w:t>
            </w:r>
            <w:r w:rsidRPr="00B77C8A">
              <w:rPr>
                <w:spacing w:val="-1"/>
                <w:w w:val="104"/>
                <w:sz w:val="11"/>
              </w:rPr>
              <w:t>ос</w:t>
            </w:r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w w:val="104"/>
                <w:sz w:val="11"/>
              </w:rPr>
              <w:t>ав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ена</w:t>
            </w:r>
            <w:r w:rsidRPr="00B77C8A">
              <w:rPr>
                <w:spacing w:val="-55"/>
                <w:w w:val="104"/>
                <w:sz w:val="11"/>
              </w:rPr>
              <w:t>в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10"/>
                <w:sz w:val="12"/>
              </w:rPr>
              <w:t xml:space="preserve"> </w:t>
            </w:r>
            <w:proofErr w:type="spellStart"/>
            <w:r w:rsidRPr="00B77C8A">
              <w:rPr>
                <w:spacing w:val="-1"/>
                <w:w w:val="104"/>
                <w:sz w:val="11"/>
              </w:rPr>
              <w:t>озмож</w:t>
            </w:r>
            <w:r w:rsidRPr="00B77C8A">
              <w:rPr>
                <w:w w:val="104"/>
                <w:sz w:val="11"/>
              </w:rPr>
              <w:t>н</w:t>
            </w:r>
            <w:r w:rsidRPr="00B77C8A">
              <w:rPr>
                <w:spacing w:val="-1"/>
                <w:w w:val="104"/>
                <w:sz w:val="11"/>
              </w:rPr>
              <w:t>ос</w:t>
            </w:r>
            <w:r w:rsidRPr="00B77C8A">
              <w:rPr>
                <w:spacing w:val="1"/>
                <w:w w:val="104"/>
                <w:sz w:val="11"/>
              </w:rPr>
              <w:t>ть</w:t>
            </w:r>
            <w:r w:rsidRPr="00B77C8A">
              <w:rPr>
                <w:spacing w:val="-60"/>
                <w:w w:val="104"/>
                <w:sz w:val="11"/>
              </w:rPr>
              <w:t>п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proofErr w:type="spellStart"/>
            <w:r w:rsidRPr="00B77C8A">
              <w:rPr>
                <w:spacing w:val="-1"/>
                <w:w w:val="104"/>
                <w:sz w:val="11"/>
              </w:rPr>
              <w:t>ро</w:t>
            </w:r>
            <w:r w:rsidRPr="00B77C8A">
              <w:rPr>
                <w:w w:val="104"/>
                <w:sz w:val="11"/>
              </w:rPr>
              <w:t>яв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ят</w:t>
            </w:r>
            <w:r w:rsidRPr="00B77C8A">
              <w:rPr>
                <w:spacing w:val="1"/>
                <w:w w:val="104"/>
                <w:sz w:val="11"/>
              </w:rPr>
              <w:t>ь</w:t>
            </w:r>
            <w:r w:rsidRPr="00B77C8A">
              <w:rPr>
                <w:spacing w:val="-49"/>
                <w:w w:val="104"/>
                <w:sz w:val="11"/>
              </w:rPr>
              <w:t>с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17"/>
                <w:sz w:val="12"/>
              </w:rPr>
              <w:t xml:space="preserve"> </w:t>
            </w:r>
            <w:proofErr w:type="spellStart"/>
            <w:r w:rsidRPr="00B77C8A">
              <w:rPr>
                <w:w w:val="104"/>
                <w:sz w:val="11"/>
              </w:rPr>
              <w:t>в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pacing w:val="-49"/>
                <w:w w:val="104"/>
                <w:sz w:val="11"/>
              </w:rPr>
              <w:t>з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17"/>
                <w:sz w:val="12"/>
              </w:rPr>
              <w:t xml:space="preserve"> </w:t>
            </w:r>
            <w:proofErr w:type="spellStart"/>
            <w:r w:rsidRPr="00B77C8A">
              <w:rPr>
                <w:w w:val="104"/>
                <w:sz w:val="11"/>
              </w:rPr>
              <w:t>нания</w:t>
            </w:r>
            <w:proofErr w:type="gramStart"/>
            <w:r w:rsidRPr="00B77C8A">
              <w:rPr>
                <w:w w:val="104"/>
                <w:sz w:val="11"/>
              </w:rPr>
              <w:t>,</w:t>
            </w:r>
            <w:r w:rsidRPr="00B77C8A">
              <w:rPr>
                <w:spacing w:val="-52"/>
                <w:w w:val="104"/>
                <w:sz w:val="11"/>
              </w:rPr>
              <w:t>у</w:t>
            </w:r>
            <w:proofErr w:type="spellEnd"/>
            <w:proofErr w:type="gram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13"/>
                <w:sz w:val="12"/>
              </w:rPr>
              <w:t xml:space="preserve"> </w:t>
            </w:r>
            <w:proofErr w:type="spellStart"/>
            <w:r w:rsidRPr="00B77C8A">
              <w:rPr>
                <w:spacing w:val="-2"/>
                <w:w w:val="104"/>
                <w:sz w:val="11"/>
              </w:rPr>
              <w:t>м</w:t>
            </w:r>
            <w:r w:rsidRPr="00B77C8A">
              <w:rPr>
                <w:w w:val="104"/>
                <w:sz w:val="11"/>
              </w:rPr>
              <w:t>ения</w:t>
            </w:r>
            <w:proofErr w:type="spellEnd"/>
            <w:r w:rsidRPr="00B77C8A">
              <w:rPr>
                <w:w w:val="104"/>
                <w:sz w:val="11"/>
              </w:rPr>
              <w:t>,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п</w:t>
            </w:r>
            <w:r w:rsidRPr="00B77C8A">
              <w:rPr>
                <w:spacing w:val="-1"/>
                <w:w w:val="104"/>
                <w:sz w:val="11"/>
              </w:rPr>
              <w:t>осо</w:t>
            </w:r>
            <w:r w:rsidRPr="00B77C8A">
              <w:rPr>
                <w:spacing w:val="1"/>
                <w:w w:val="104"/>
                <w:sz w:val="11"/>
              </w:rPr>
              <w:t>б</w:t>
            </w:r>
            <w:r w:rsidRPr="00B77C8A">
              <w:rPr>
                <w:w w:val="104"/>
                <w:sz w:val="11"/>
              </w:rPr>
              <w:t>н</w:t>
            </w:r>
            <w:r w:rsidRPr="00B77C8A">
              <w:rPr>
                <w:spacing w:val="-1"/>
                <w:w w:val="104"/>
                <w:sz w:val="11"/>
              </w:rPr>
              <w:t>ос</w:t>
            </w:r>
            <w:r w:rsidRPr="00B77C8A">
              <w:rPr>
                <w:w w:val="104"/>
                <w:sz w:val="11"/>
              </w:rPr>
              <w:t>ти?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 w:rsidP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</w:t>
            </w:r>
            <w:r>
              <w:rPr>
                <w:rFonts w:ascii="Arial MT"/>
                <w:w w:val="105"/>
                <w:sz w:val="16"/>
              </w:rPr>
              <w:t>5</w:t>
            </w:r>
            <w:r w:rsidR="000C44BF">
              <w:rPr>
                <w:rFonts w:asciiTheme="minorHAnsi" w:hAnsiTheme="minorHAnsi"/>
                <w:w w:val="105"/>
                <w:sz w:val="16"/>
              </w:rPr>
              <w:t>/75%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Используемые</w:t>
            </w:r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Вами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методы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обучения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обеспечивают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успешное</w:t>
            </w:r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решение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задач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образовательного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процесса,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хороший</w:t>
            </w:r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результат?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12</w:t>
            </w:r>
            <w:r w:rsidR="000C44BF">
              <w:rPr>
                <w:rFonts w:asciiTheme="minorHAnsi" w:hAnsiTheme="minorHAnsi"/>
                <w:w w:val="105"/>
                <w:sz w:val="16"/>
              </w:rPr>
              <w:t>/60%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15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8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отношением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proofErr w:type="gramStart"/>
            <w:r w:rsidRPr="00B77C8A">
              <w:rPr>
                <w:w w:val="105"/>
                <w:sz w:val="11"/>
              </w:rPr>
              <w:t>обучающихся</w:t>
            </w:r>
            <w:proofErr w:type="gramEnd"/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предмету,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который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преподаете?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>
            <w:pPr>
              <w:pStyle w:val="TableParagraph"/>
              <w:spacing w:before="17"/>
              <w:ind w:left="194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6</w:t>
            </w:r>
            <w:r w:rsidR="000C44BF">
              <w:rPr>
                <w:rFonts w:asciiTheme="minorHAnsi" w:hAnsiTheme="minorHAnsi"/>
                <w:w w:val="103"/>
                <w:sz w:val="16"/>
              </w:rPr>
              <w:t>/30%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156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13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имеете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возможность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процессе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педагогической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деятельности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повышать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свой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профессиональный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уровень?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19</w:t>
            </w:r>
            <w:r w:rsidR="000C44BF">
              <w:rPr>
                <w:rFonts w:asciiTheme="minorHAnsi" w:hAnsiTheme="minorHAnsi"/>
                <w:w w:val="105"/>
                <w:sz w:val="16"/>
              </w:rPr>
              <w:t>/95%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испытываете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потребность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профессиональном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личностном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росте?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11</w:t>
            </w:r>
            <w:r w:rsidR="000C44BF">
              <w:rPr>
                <w:rFonts w:asciiTheme="minorHAnsi" w:hAnsiTheme="minorHAnsi"/>
                <w:w w:val="105"/>
                <w:sz w:val="16"/>
              </w:rPr>
              <w:t>/55%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8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46"/>
              <w:ind w:left="21"/>
              <w:rPr>
                <w:sz w:val="11"/>
              </w:rPr>
            </w:pPr>
            <w:proofErr w:type="spellStart"/>
            <w:r w:rsidRPr="00B77C8A">
              <w:rPr>
                <w:spacing w:val="-1"/>
                <w:w w:val="105"/>
                <w:sz w:val="11"/>
              </w:rPr>
              <w:t>Выобобщаетесвой</w:t>
            </w:r>
            <w:r w:rsidRPr="00B77C8A">
              <w:rPr>
                <w:w w:val="105"/>
                <w:sz w:val="11"/>
              </w:rPr>
              <w:t>педагогический</w:t>
            </w:r>
            <w:proofErr w:type="spellEnd"/>
            <w:r w:rsidRPr="00B77C8A">
              <w:rPr>
                <w:spacing w:val="-2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опыт</w:t>
            </w:r>
            <w:r w:rsidRPr="00B77C8A">
              <w:rPr>
                <w:spacing w:val="-2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2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представляете</w:t>
            </w:r>
            <w:r w:rsidRPr="00B77C8A">
              <w:rPr>
                <w:spacing w:val="-2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его</w:t>
            </w:r>
            <w:r w:rsidRPr="00B77C8A">
              <w:rPr>
                <w:spacing w:val="-2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на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педагогических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советах,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СМИ?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>
            <w:pPr>
              <w:pStyle w:val="TableParagraph"/>
              <w:spacing w:before="17"/>
              <w:ind w:left="194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8</w:t>
            </w:r>
            <w:r w:rsidR="000C44BF">
              <w:rPr>
                <w:rFonts w:asciiTheme="minorHAnsi" w:hAnsiTheme="minorHAnsi"/>
                <w:w w:val="103"/>
                <w:sz w:val="16"/>
              </w:rPr>
              <w:t>/40%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7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участвуете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организации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работы</w:t>
            </w:r>
            <w:r w:rsidRPr="00B77C8A">
              <w:rPr>
                <w:spacing w:val="-7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методического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объединения?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 w:rsidP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</w:t>
            </w:r>
            <w:r>
              <w:rPr>
                <w:rFonts w:ascii="Arial MT"/>
                <w:w w:val="105"/>
                <w:sz w:val="16"/>
              </w:rPr>
              <w:t>4</w:t>
            </w:r>
            <w:r w:rsidR="000C44BF">
              <w:rPr>
                <w:rFonts w:asciiTheme="minorHAnsi" w:hAnsiTheme="minorHAnsi"/>
                <w:w w:val="105"/>
                <w:sz w:val="16"/>
              </w:rPr>
              <w:t>/70%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2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Вам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нравится,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что</w:t>
            </w:r>
            <w:r w:rsidRPr="00B77C8A">
              <w:rPr>
                <w:spacing w:val="-1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школе</w:t>
            </w:r>
            <w:r w:rsidRPr="00B77C8A">
              <w:rPr>
                <w:spacing w:val="-1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идет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 w:rsidRPr="00B77C8A">
              <w:rPr>
                <w:w w:val="105"/>
                <w:sz w:val="11"/>
              </w:rPr>
              <w:t>научно‐методический</w:t>
            </w:r>
            <w:proofErr w:type="spellEnd"/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поиск?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DE1CC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  <w:r w:rsidR="000C44BF">
              <w:rPr>
                <w:rFonts w:asciiTheme="minorHAnsi" w:hAnsiTheme="minorHAnsi"/>
                <w:w w:val="105"/>
                <w:sz w:val="16"/>
              </w:rPr>
              <w:t>/50%</w:t>
            </w:r>
          </w:p>
        </w:tc>
        <w:tc>
          <w:tcPr>
            <w:tcW w:w="1275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6</w:t>
            </w:r>
          </w:p>
        </w:tc>
        <w:tc>
          <w:tcPr>
            <w:tcW w:w="1560" w:type="dxa"/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2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постоянно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следите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за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передовым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педагогическим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опытом,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стремитесь</w:t>
            </w:r>
          </w:p>
          <w:p w:rsidR="007E3FF5" w:rsidRPr="00B77C8A" w:rsidRDefault="007E3FF5">
            <w:pPr>
              <w:pStyle w:val="TableParagraph"/>
              <w:spacing w:before="21" w:line="91" w:lineRule="exact"/>
              <w:ind w:left="21"/>
              <w:rPr>
                <w:sz w:val="11"/>
              </w:rPr>
            </w:pPr>
            <w:proofErr w:type="spellStart"/>
            <w:r w:rsidRPr="00B77C8A">
              <w:rPr>
                <w:spacing w:val="-1"/>
                <w:w w:val="105"/>
                <w:sz w:val="11"/>
              </w:rPr>
              <w:t>внедритьегосучетомизменяющихсяобразовательныхпотребностей</w:t>
            </w:r>
            <w:proofErr w:type="spellEnd"/>
            <w:r w:rsidRPr="00B77C8A">
              <w:rPr>
                <w:spacing w:val="9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обучающихся?</w:t>
            </w:r>
          </w:p>
        </w:tc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DE1CC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13</w:t>
            </w:r>
            <w:r w:rsidR="000C44BF">
              <w:rPr>
                <w:rFonts w:asciiTheme="minorHAnsi" w:hAnsiTheme="minorHAnsi"/>
                <w:w w:val="105"/>
                <w:sz w:val="16"/>
              </w:rPr>
              <w:t>/65%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DE1CC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25" w:line="264" w:lineRule="auto"/>
              <w:ind w:left="52" w:right="33" w:firstLine="3"/>
              <w:jc w:val="center"/>
              <w:rPr>
                <w:sz w:val="13"/>
              </w:rPr>
            </w:pPr>
            <w:r w:rsidRPr="00B77C8A">
              <w:rPr>
                <w:sz w:val="13"/>
              </w:rPr>
              <w:t>Удовлетворены ли вы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помощью,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оказываемой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администрацией,</w:t>
            </w:r>
            <w:r w:rsidRPr="00B77C8A">
              <w:rPr>
                <w:spacing w:val="2"/>
                <w:sz w:val="13"/>
              </w:rPr>
              <w:t xml:space="preserve"> </w:t>
            </w:r>
            <w:r w:rsidRPr="00B77C8A">
              <w:rPr>
                <w:sz w:val="13"/>
              </w:rPr>
              <w:t>оценкой</w:t>
            </w:r>
            <w:r w:rsidRPr="00B77C8A">
              <w:rPr>
                <w:spacing w:val="-26"/>
                <w:sz w:val="13"/>
              </w:rPr>
              <w:t xml:space="preserve"> </w:t>
            </w:r>
            <w:r w:rsidRPr="00B77C8A">
              <w:rPr>
                <w:sz w:val="13"/>
              </w:rPr>
              <w:t>вашего труда?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помощью,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оказываемой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Вам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директором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его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заместителями?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F0F3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9</w:t>
            </w:r>
            <w:r w:rsidR="000C44BF">
              <w:rPr>
                <w:rFonts w:asciiTheme="minorHAnsi" w:hAnsiTheme="minorHAnsi"/>
                <w:w w:val="105"/>
                <w:sz w:val="16"/>
              </w:rPr>
              <w:t>/45%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11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качеством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методической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помощи?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D9F0F3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12</w:t>
            </w:r>
            <w:r w:rsidR="000C44BF">
              <w:rPr>
                <w:rFonts w:asciiTheme="minorHAnsi" w:hAnsiTheme="minorHAnsi"/>
                <w:w w:val="105"/>
                <w:sz w:val="16"/>
              </w:rPr>
              <w:t>/60%</w:t>
            </w:r>
          </w:p>
        </w:tc>
        <w:tc>
          <w:tcPr>
            <w:tcW w:w="1275" w:type="dxa"/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15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8</w:t>
            </w:r>
          </w:p>
        </w:tc>
        <w:tc>
          <w:tcPr>
            <w:tcW w:w="1560" w:type="dxa"/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оценкой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Вашего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труда?</w:t>
            </w:r>
          </w:p>
        </w:tc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0F3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12</w:t>
            </w:r>
            <w:r w:rsidR="000C44BF">
              <w:rPr>
                <w:rFonts w:asciiTheme="minorHAnsi" w:hAnsiTheme="minorHAnsi"/>
                <w:w w:val="105"/>
                <w:sz w:val="16"/>
              </w:rPr>
              <w:t>/60%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15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8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F0F3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7E3FF5" w:rsidRPr="00B77C8A" w:rsidRDefault="007E3FF5">
            <w:pPr>
              <w:pStyle w:val="TableParagraph"/>
              <w:spacing w:line="264" w:lineRule="auto"/>
              <w:ind w:left="28" w:right="2" w:hanging="4"/>
              <w:jc w:val="center"/>
              <w:rPr>
                <w:sz w:val="13"/>
              </w:rPr>
            </w:pPr>
            <w:r w:rsidRPr="00B77C8A">
              <w:rPr>
                <w:sz w:val="13"/>
              </w:rPr>
              <w:t>Удовлетворены ли вы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системой требований,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санкций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и</w:t>
            </w:r>
            <w:r w:rsidRPr="00B77C8A">
              <w:rPr>
                <w:spacing w:val="2"/>
                <w:sz w:val="13"/>
              </w:rPr>
              <w:t xml:space="preserve"> </w:t>
            </w:r>
            <w:r w:rsidRPr="00B77C8A">
              <w:rPr>
                <w:sz w:val="13"/>
              </w:rPr>
              <w:t>поощрений</w:t>
            </w:r>
            <w:r w:rsidRPr="00B77C8A">
              <w:rPr>
                <w:spacing w:val="2"/>
                <w:sz w:val="13"/>
              </w:rPr>
              <w:t xml:space="preserve"> </w:t>
            </w:r>
            <w:r w:rsidRPr="00B77C8A">
              <w:rPr>
                <w:sz w:val="13"/>
              </w:rPr>
              <w:t>к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участникам</w:t>
            </w:r>
            <w:r w:rsidRPr="00B77C8A">
              <w:rPr>
                <w:spacing w:val="1"/>
                <w:sz w:val="13"/>
              </w:rPr>
              <w:t xml:space="preserve"> </w:t>
            </w:r>
            <w:proofErr w:type="spellStart"/>
            <w:proofErr w:type="gramStart"/>
            <w:r w:rsidRPr="00B77C8A">
              <w:rPr>
                <w:sz w:val="13"/>
              </w:rPr>
              <w:t>учебно</w:t>
            </w:r>
            <w:proofErr w:type="spellEnd"/>
            <w:r w:rsidRPr="00B77C8A">
              <w:rPr>
                <w:sz w:val="13"/>
              </w:rPr>
              <w:t>‐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воспитательного</w:t>
            </w:r>
            <w:proofErr w:type="gramEnd"/>
            <w:r w:rsidRPr="00B77C8A">
              <w:rPr>
                <w:spacing w:val="3"/>
                <w:sz w:val="13"/>
              </w:rPr>
              <w:t xml:space="preserve"> </w:t>
            </w:r>
            <w:r w:rsidRPr="00B77C8A">
              <w:rPr>
                <w:sz w:val="13"/>
              </w:rPr>
              <w:t>процесса?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требованиями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Вашей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работе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школе: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являются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они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справедливыми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обоснованными?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3CEF9"/>
          </w:tcPr>
          <w:p w:rsidR="007E3FF5" w:rsidRPr="000C44BF" w:rsidRDefault="007E3FF5" w:rsidP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</w:t>
            </w:r>
            <w:r>
              <w:rPr>
                <w:rFonts w:ascii="Arial MT"/>
                <w:w w:val="105"/>
                <w:sz w:val="16"/>
              </w:rPr>
              <w:t>4</w:t>
            </w:r>
            <w:r w:rsidR="000C44BF">
              <w:rPr>
                <w:rFonts w:asciiTheme="minorHAnsi" w:hAnsiTheme="minorHAnsi"/>
                <w:w w:val="105"/>
                <w:sz w:val="16"/>
              </w:rPr>
              <w:t>/70%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системой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требований,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предъявляемых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родителям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обучающихся</w:t>
            </w:r>
            <w:r w:rsidRPr="00B77C8A">
              <w:rPr>
                <w:spacing w:val="18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рамках</w:t>
            </w:r>
            <w:r w:rsidRPr="00B77C8A">
              <w:rPr>
                <w:spacing w:val="19"/>
                <w:w w:val="105"/>
                <w:sz w:val="11"/>
              </w:rPr>
              <w:t xml:space="preserve"> </w:t>
            </w:r>
            <w:proofErr w:type="spellStart"/>
            <w:r w:rsidRPr="00B77C8A">
              <w:rPr>
                <w:w w:val="105"/>
                <w:sz w:val="11"/>
              </w:rPr>
              <w:t>выполненияими</w:t>
            </w:r>
            <w:proofErr w:type="spellEnd"/>
            <w:r w:rsidRPr="00B77C8A">
              <w:rPr>
                <w:spacing w:val="19"/>
                <w:w w:val="105"/>
                <w:sz w:val="11"/>
              </w:rPr>
              <w:t xml:space="preserve"> </w:t>
            </w:r>
            <w:proofErr w:type="spellStart"/>
            <w:r w:rsidRPr="00B77C8A">
              <w:rPr>
                <w:w w:val="105"/>
                <w:sz w:val="11"/>
              </w:rPr>
              <w:t>обязанностейпо</w:t>
            </w:r>
            <w:proofErr w:type="spellEnd"/>
          </w:p>
          <w:p w:rsidR="007E3FF5" w:rsidRPr="00B77C8A" w:rsidRDefault="007E3FF5">
            <w:pPr>
              <w:pStyle w:val="TableParagraph"/>
              <w:spacing w:before="21" w:line="91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воспитанию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обучению</w:t>
            </w:r>
            <w:r w:rsidRPr="00B77C8A">
              <w:rPr>
                <w:spacing w:val="-1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своих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детей?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B3CEF9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  <w:r w:rsidR="000C44BF">
              <w:rPr>
                <w:rFonts w:asciiTheme="minorHAnsi" w:hAnsiTheme="minorHAnsi"/>
                <w:w w:val="105"/>
                <w:sz w:val="16"/>
              </w:rPr>
              <w:t>/50%</w:t>
            </w:r>
          </w:p>
        </w:tc>
        <w:tc>
          <w:tcPr>
            <w:tcW w:w="1275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8</w:t>
            </w:r>
          </w:p>
        </w:tc>
        <w:tc>
          <w:tcPr>
            <w:tcW w:w="1560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системой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требований,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предъявляемых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культуре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поведения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обучающихся?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B3CEF9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13</w:t>
            </w:r>
            <w:r w:rsidR="000C44BF">
              <w:rPr>
                <w:rFonts w:asciiTheme="minorHAnsi" w:hAnsiTheme="minorHAnsi"/>
                <w:w w:val="105"/>
                <w:sz w:val="16"/>
              </w:rPr>
              <w:t>/65%</w:t>
            </w:r>
          </w:p>
        </w:tc>
        <w:tc>
          <w:tcPr>
            <w:tcW w:w="1275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5</w:t>
            </w:r>
          </w:p>
        </w:tc>
        <w:tc>
          <w:tcPr>
            <w:tcW w:w="1560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системой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санкций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поощрений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педагогов?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Понятна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она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педагогам?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B3CEF9"/>
          </w:tcPr>
          <w:p w:rsidR="007E3FF5" w:rsidRPr="000C44BF" w:rsidRDefault="007E3FF5">
            <w:pPr>
              <w:pStyle w:val="TableParagraph"/>
              <w:spacing w:before="17"/>
              <w:ind w:left="194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9</w:t>
            </w:r>
            <w:r w:rsidR="000C44BF">
              <w:rPr>
                <w:rFonts w:asciiTheme="minorHAnsi" w:hAnsiTheme="minorHAnsi"/>
                <w:w w:val="103"/>
                <w:sz w:val="16"/>
              </w:rPr>
              <w:t>/45%</w:t>
            </w:r>
          </w:p>
        </w:tc>
        <w:tc>
          <w:tcPr>
            <w:tcW w:w="1275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15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9</w:t>
            </w:r>
          </w:p>
        </w:tc>
        <w:tc>
          <w:tcPr>
            <w:tcW w:w="1560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Существует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система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поощрений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педагогов,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проявляющих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инициативу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педагогической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деятельности?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B3CEF9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16</w:t>
            </w:r>
            <w:r w:rsidR="000C44BF">
              <w:rPr>
                <w:rFonts w:asciiTheme="minorHAnsi" w:hAnsiTheme="minorHAnsi"/>
                <w:w w:val="105"/>
                <w:sz w:val="16"/>
              </w:rPr>
              <w:t>/80%</w:t>
            </w:r>
          </w:p>
        </w:tc>
        <w:tc>
          <w:tcPr>
            <w:tcW w:w="1275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4</w:t>
            </w:r>
          </w:p>
        </w:tc>
        <w:tc>
          <w:tcPr>
            <w:tcW w:w="1560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Удовлетворены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системой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требований,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предъявляемых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proofErr w:type="gramStart"/>
            <w:r w:rsidRPr="00B77C8A">
              <w:rPr>
                <w:w w:val="105"/>
                <w:sz w:val="11"/>
              </w:rPr>
              <w:t>обучающимся</w:t>
            </w:r>
            <w:proofErr w:type="gramEnd"/>
            <w:r w:rsidRPr="00B77C8A">
              <w:rPr>
                <w:w w:val="105"/>
                <w:sz w:val="11"/>
              </w:rPr>
              <w:t>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B3CEF9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  <w:r w:rsidR="000C44BF">
              <w:rPr>
                <w:rFonts w:asciiTheme="minorHAnsi" w:hAnsiTheme="minorHAnsi"/>
                <w:w w:val="105"/>
                <w:sz w:val="16"/>
              </w:rPr>
              <w:t>/50%</w:t>
            </w:r>
          </w:p>
        </w:tc>
        <w:tc>
          <w:tcPr>
            <w:tcW w:w="1275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15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9</w:t>
            </w:r>
          </w:p>
        </w:tc>
        <w:tc>
          <w:tcPr>
            <w:tcW w:w="1560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proofErr w:type="spellStart"/>
            <w:r w:rsidRPr="00B77C8A">
              <w:rPr>
                <w:spacing w:val="-1"/>
                <w:w w:val="105"/>
                <w:sz w:val="11"/>
              </w:rPr>
              <w:t>УдовлетворенылиВысистемойсанкцийипоощренийобучающихся</w:t>
            </w:r>
            <w:proofErr w:type="spellEnd"/>
            <w:r w:rsidRPr="00B77C8A">
              <w:rPr>
                <w:spacing w:val="-1"/>
                <w:w w:val="105"/>
                <w:sz w:val="11"/>
              </w:rPr>
              <w:t xml:space="preserve">, </w:t>
            </w:r>
            <w:r w:rsidRPr="00B77C8A">
              <w:rPr>
                <w:w w:val="105"/>
                <w:sz w:val="11"/>
              </w:rPr>
              <w:t>способствует ли</w:t>
            </w:r>
            <w:r w:rsidRPr="00B77C8A">
              <w:rPr>
                <w:spacing w:val="2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эта</w:t>
            </w:r>
            <w:r w:rsidRPr="00B77C8A">
              <w:rPr>
                <w:spacing w:val="-1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система</w:t>
            </w:r>
            <w:r w:rsidRPr="00B77C8A">
              <w:rPr>
                <w:spacing w:val="-1"/>
                <w:w w:val="105"/>
                <w:sz w:val="11"/>
              </w:rPr>
              <w:t xml:space="preserve"> </w:t>
            </w:r>
            <w:proofErr w:type="spellStart"/>
            <w:r w:rsidRPr="00B77C8A">
              <w:rPr>
                <w:w w:val="105"/>
                <w:sz w:val="11"/>
              </w:rPr>
              <w:t>достижениюобразовательных</w:t>
            </w:r>
            <w:proofErr w:type="spellEnd"/>
            <w:r w:rsidRPr="00B77C8A">
              <w:rPr>
                <w:w w:val="105"/>
                <w:sz w:val="11"/>
              </w:rPr>
              <w:t>,</w:t>
            </w:r>
          </w:p>
          <w:p w:rsidR="007E3FF5" w:rsidRPr="00B77C8A" w:rsidRDefault="007E3FF5">
            <w:pPr>
              <w:pStyle w:val="TableParagraph"/>
              <w:spacing w:before="21" w:line="91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воспитательных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целей?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B3CEF9"/>
          </w:tcPr>
          <w:p w:rsidR="007E3FF5" w:rsidRPr="000C44BF" w:rsidRDefault="007E3FF5">
            <w:pPr>
              <w:pStyle w:val="TableParagraph"/>
              <w:spacing w:before="17"/>
              <w:ind w:left="194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7</w:t>
            </w:r>
            <w:r w:rsidR="000C44BF">
              <w:rPr>
                <w:rFonts w:asciiTheme="minorHAnsi" w:hAnsiTheme="minorHAnsi"/>
                <w:w w:val="103"/>
                <w:sz w:val="16"/>
              </w:rPr>
              <w:t>/35%</w:t>
            </w:r>
          </w:p>
        </w:tc>
        <w:tc>
          <w:tcPr>
            <w:tcW w:w="1275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15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</w:p>
        </w:tc>
        <w:tc>
          <w:tcPr>
            <w:tcW w:w="1560" w:type="dxa"/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proofErr w:type="gramStart"/>
            <w:r w:rsidRPr="00B77C8A">
              <w:rPr>
                <w:w w:val="105"/>
                <w:sz w:val="11"/>
              </w:rPr>
              <w:t>Обучающимся</w:t>
            </w:r>
            <w:proofErr w:type="gramEnd"/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понятна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система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оценок,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санкций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поощрений?</w:t>
            </w:r>
          </w:p>
        </w:tc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B3CEF9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9</w:t>
            </w:r>
            <w:r w:rsidR="000C44BF">
              <w:rPr>
                <w:rFonts w:asciiTheme="minorHAnsi" w:hAnsiTheme="minorHAnsi"/>
                <w:w w:val="105"/>
                <w:sz w:val="16"/>
              </w:rPr>
              <w:t>/45%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15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9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B3CEF9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E3FF5" w:rsidRPr="00B77C8A" w:rsidRDefault="007E3FF5">
            <w:pPr>
              <w:pStyle w:val="TableParagraph"/>
              <w:spacing w:before="81" w:line="264" w:lineRule="auto"/>
              <w:ind w:left="186" w:right="164"/>
              <w:jc w:val="center"/>
              <w:rPr>
                <w:sz w:val="13"/>
              </w:rPr>
            </w:pPr>
            <w:r w:rsidRPr="00B77C8A">
              <w:rPr>
                <w:sz w:val="13"/>
              </w:rPr>
              <w:t>Удовлетворены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ли</w:t>
            </w:r>
            <w:r w:rsidRPr="00B77C8A">
              <w:rPr>
                <w:spacing w:val="2"/>
                <w:sz w:val="13"/>
              </w:rPr>
              <w:t xml:space="preserve"> </w:t>
            </w:r>
            <w:r w:rsidRPr="00B77C8A">
              <w:rPr>
                <w:sz w:val="13"/>
              </w:rPr>
              <w:t>вы</w:t>
            </w:r>
            <w:r w:rsidRPr="00B77C8A">
              <w:rPr>
                <w:spacing w:val="-26"/>
                <w:sz w:val="13"/>
              </w:rPr>
              <w:t xml:space="preserve"> </w:t>
            </w:r>
            <w:r w:rsidRPr="00B77C8A">
              <w:rPr>
                <w:sz w:val="13"/>
              </w:rPr>
              <w:t>организационной</w:t>
            </w:r>
            <w:r w:rsidRPr="00B77C8A">
              <w:rPr>
                <w:spacing w:val="1"/>
                <w:sz w:val="13"/>
              </w:rPr>
              <w:t xml:space="preserve"> </w:t>
            </w:r>
            <w:r w:rsidRPr="00B77C8A">
              <w:rPr>
                <w:sz w:val="13"/>
              </w:rPr>
              <w:t>структурой?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Информация,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необходимая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для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эффективной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работы,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доводится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до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сведения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педагогов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вовремя?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6B3AE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17</w:t>
            </w:r>
            <w:r w:rsidR="000C44BF">
              <w:rPr>
                <w:rFonts w:asciiTheme="minorHAnsi" w:hAnsiTheme="minorHAnsi"/>
                <w:w w:val="105"/>
                <w:sz w:val="16"/>
              </w:rPr>
              <w:t>/85%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Организацией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педагогических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совещаний,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советов?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6B3AE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17</w:t>
            </w:r>
            <w:r w:rsidR="000C44BF">
              <w:rPr>
                <w:rFonts w:asciiTheme="minorHAnsi" w:hAnsiTheme="minorHAnsi"/>
                <w:w w:val="105"/>
                <w:sz w:val="16"/>
              </w:rPr>
              <w:t>/85%</w:t>
            </w:r>
          </w:p>
        </w:tc>
        <w:tc>
          <w:tcPr>
            <w:tcW w:w="1275" w:type="dxa"/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1560" w:type="dxa"/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spacing w:val="-1"/>
                <w:w w:val="105"/>
                <w:sz w:val="11"/>
              </w:rPr>
              <w:t>Удовлетворены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ли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организацией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рабочего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времени: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рабочее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время</w:t>
            </w:r>
            <w:r w:rsidRPr="00B77C8A">
              <w:rPr>
                <w:spacing w:val="-5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организовано</w:t>
            </w:r>
            <w:r w:rsidRPr="00B77C8A">
              <w:rPr>
                <w:spacing w:val="-6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рационально?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6B3AE"/>
          </w:tcPr>
          <w:p w:rsidR="007E3FF5" w:rsidRPr="000C44BF" w:rsidRDefault="007E3FF5" w:rsidP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</w:t>
            </w:r>
            <w:r>
              <w:rPr>
                <w:rFonts w:ascii="Arial MT"/>
                <w:w w:val="105"/>
                <w:sz w:val="16"/>
              </w:rPr>
              <w:t>2</w:t>
            </w:r>
            <w:r w:rsidR="000C44BF">
              <w:rPr>
                <w:rFonts w:asciiTheme="minorHAnsi" w:hAnsiTheme="minorHAnsi"/>
                <w:w w:val="105"/>
                <w:sz w:val="16"/>
              </w:rPr>
              <w:t>/60%</w:t>
            </w:r>
          </w:p>
        </w:tc>
        <w:tc>
          <w:tcPr>
            <w:tcW w:w="1275" w:type="dxa"/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7</w:t>
            </w:r>
          </w:p>
        </w:tc>
        <w:tc>
          <w:tcPr>
            <w:tcW w:w="1560" w:type="dxa"/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Позиция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администрации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всегда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согласована?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6B3AE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</w:t>
            </w:r>
            <w:r w:rsidR="000C44BF">
              <w:rPr>
                <w:rFonts w:asciiTheme="minorHAnsi" w:hAnsiTheme="minorHAnsi"/>
                <w:w w:val="105"/>
                <w:sz w:val="16"/>
              </w:rPr>
              <w:t>/50%</w:t>
            </w:r>
          </w:p>
        </w:tc>
        <w:tc>
          <w:tcPr>
            <w:tcW w:w="1275" w:type="dxa"/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7</w:t>
            </w:r>
          </w:p>
        </w:tc>
        <w:tc>
          <w:tcPr>
            <w:tcW w:w="1560" w:type="dxa"/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1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Деятельность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администрации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направлена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на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повышение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статуса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учителя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школы,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способствует</w:t>
            </w:r>
            <w:r w:rsidRPr="00B77C8A">
              <w:rPr>
                <w:spacing w:val="-2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ее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развитию?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6B3AE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</w:t>
            </w:r>
            <w:r w:rsidR="000C44BF">
              <w:rPr>
                <w:rFonts w:asciiTheme="minorHAnsi" w:hAnsiTheme="minorHAnsi"/>
                <w:w w:val="105"/>
                <w:sz w:val="16"/>
              </w:rPr>
              <w:t>/75%</w:t>
            </w:r>
          </w:p>
        </w:tc>
        <w:tc>
          <w:tcPr>
            <w:tcW w:w="1275" w:type="dxa"/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3</w:t>
            </w:r>
          </w:p>
        </w:tc>
        <w:tc>
          <w:tcPr>
            <w:tcW w:w="1560" w:type="dxa"/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4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46"/>
              <w:ind w:left="21"/>
              <w:rPr>
                <w:sz w:val="11"/>
              </w:rPr>
            </w:pPr>
            <w:r w:rsidRPr="00B77C8A">
              <w:rPr>
                <w:spacing w:val="-3"/>
                <w:w w:val="104"/>
                <w:sz w:val="11"/>
              </w:rPr>
              <w:t>К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нт</w:t>
            </w:r>
            <w:r w:rsidRPr="00B77C8A">
              <w:rPr>
                <w:spacing w:val="-1"/>
                <w:w w:val="104"/>
                <w:sz w:val="11"/>
              </w:rPr>
              <w:t>р</w:t>
            </w:r>
            <w:r w:rsidRPr="00B77C8A">
              <w:rPr>
                <w:spacing w:val="-4"/>
                <w:w w:val="104"/>
                <w:sz w:val="11"/>
              </w:rPr>
              <w:t>о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ь</w:t>
            </w:r>
            <w:r w:rsidRPr="00B77C8A">
              <w:rPr>
                <w:rFonts w:ascii="Microsoft Sans Serif" w:hAnsi="Microsoft Sans Serif"/>
                <w:spacing w:val="-33"/>
                <w:w w:val="102"/>
                <w:sz w:val="12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за</w:t>
            </w:r>
            <w:r w:rsidRPr="00B77C8A">
              <w:rPr>
                <w:rFonts w:ascii="Microsoft Sans Serif" w:hAnsi="Microsoft Sans Serif"/>
                <w:spacing w:val="-33"/>
                <w:w w:val="102"/>
                <w:sz w:val="12"/>
              </w:rPr>
              <w:t xml:space="preserve"> </w:t>
            </w:r>
            <w:proofErr w:type="spellStart"/>
            <w:r w:rsidRPr="00B77C8A">
              <w:rPr>
                <w:spacing w:val="-1"/>
                <w:w w:val="104"/>
                <w:sz w:val="11"/>
              </w:rPr>
              <w:t>реа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pacing w:val="-1"/>
                <w:w w:val="104"/>
                <w:sz w:val="11"/>
              </w:rPr>
              <w:t>зацией</w:t>
            </w:r>
            <w:r w:rsidRPr="00B77C8A">
              <w:rPr>
                <w:spacing w:val="-61"/>
                <w:w w:val="104"/>
                <w:sz w:val="11"/>
              </w:rPr>
              <w:t>о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proofErr w:type="spellStart"/>
            <w:r w:rsidRPr="00B77C8A">
              <w:rPr>
                <w:spacing w:val="1"/>
                <w:w w:val="104"/>
                <w:sz w:val="11"/>
              </w:rPr>
              <w:t>б</w:t>
            </w:r>
            <w:r w:rsidRPr="00B77C8A">
              <w:rPr>
                <w:spacing w:val="-1"/>
                <w:w w:val="104"/>
                <w:sz w:val="11"/>
              </w:rPr>
              <w:t>разова</w:t>
            </w:r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spacing w:val="-3"/>
                <w:w w:val="104"/>
                <w:sz w:val="11"/>
              </w:rPr>
              <w:t>е</w:t>
            </w:r>
            <w:r w:rsidRPr="00B77C8A">
              <w:rPr>
                <w:spacing w:val="1"/>
                <w:w w:val="104"/>
                <w:sz w:val="11"/>
              </w:rPr>
              <w:t>ль</w:t>
            </w:r>
            <w:r w:rsidRPr="00B77C8A">
              <w:rPr>
                <w:w w:val="104"/>
                <w:sz w:val="11"/>
              </w:rPr>
              <w:t>н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-2"/>
                <w:w w:val="104"/>
                <w:sz w:val="11"/>
              </w:rPr>
              <w:t>г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spacing w:val="-60"/>
                <w:w w:val="104"/>
                <w:sz w:val="11"/>
              </w:rPr>
              <w:t>п</w:t>
            </w:r>
            <w:proofErr w:type="spellEnd"/>
            <w:r w:rsidRPr="00B77C8A">
              <w:rPr>
                <w:rFonts w:ascii="Microsoft Sans Serif" w:hAnsi="Microsoft Sans Serif"/>
                <w:w w:val="102"/>
                <w:sz w:val="12"/>
              </w:rPr>
              <w:t xml:space="preserve"> </w:t>
            </w:r>
            <w:r w:rsidRPr="00B77C8A"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proofErr w:type="spellStart"/>
            <w:r w:rsidRPr="00B77C8A">
              <w:rPr>
                <w:spacing w:val="-1"/>
                <w:w w:val="104"/>
                <w:sz w:val="11"/>
              </w:rPr>
              <w:t>ро</w:t>
            </w:r>
            <w:r w:rsidRPr="00B77C8A">
              <w:rPr>
                <w:w w:val="104"/>
                <w:sz w:val="11"/>
              </w:rPr>
              <w:t>це</w:t>
            </w:r>
            <w:r w:rsidRPr="00B77C8A">
              <w:rPr>
                <w:spacing w:val="-1"/>
                <w:w w:val="104"/>
                <w:sz w:val="11"/>
              </w:rPr>
              <w:t>сса</w:t>
            </w:r>
            <w:proofErr w:type="spellEnd"/>
            <w:r w:rsidRPr="00B77C8A">
              <w:rPr>
                <w:rFonts w:ascii="Microsoft Sans Serif" w:hAnsi="Microsoft Sans Serif"/>
                <w:spacing w:val="-33"/>
                <w:w w:val="102"/>
                <w:sz w:val="12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те</w:t>
            </w:r>
            <w:r w:rsidRPr="00B77C8A">
              <w:rPr>
                <w:spacing w:val="-2"/>
                <w:w w:val="104"/>
                <w:sz w:val="11"/>
              </w:rPr>
              <w:t>м</w:t>
            </w:r>
            <w:r w:rsidRPr="00B77C8A">
              <w:rPr>
                <w:spacing w:val="-1"/>
                <w:w w:val="104"/>
                <w:sz w:val="11"/>
              </w:rPr>
              <w:t>а</w:t>
            </w:r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w w:val="104"/>
                <w:sz w:val="11"/>
              </w:rPr>
              <w:t>и</w:t>
            </w:r>
            <w:r w:rsidRPr="00B77C8A">
              <w:rPr>
                <w:spacing w:val="1"/>
                <w:w w:val="104"/>
                <w:sz w:val="11"/>
              </w:rPr>
              <w:t>ч</w:t>
            </w:r>
            <w:r w:rsidRPr="00B77C8A">
              <w:rPr>
                <w:w w:val="104"/>
                <w:sz w:val="11"/>
              </w:rPr>
              <w:t>ен,</w:t>
            </w:r>
            <w:r w:rsidRPr="00B77C8A">
              <w:rPr>
                <w:spacing w:val="1"/>
                <w:sz w:val="11"/>
              </w:rPr>
              <w:t xml:space="preserve"> </w:t>
            </w:r>
            <w:r w:rsidRPr="00B77C8A">
              <w:rPr>
                <w:spacing w:val="-1"/>
                <w:w w:val="104"/>
                <w:sz w:val="11"/>
              </w:rPr>
              <w:t>ос</w:t>
            </w:r>
            <w:r w:rsidRPr="00B77C8A">
              <w:rPr>
                <w:w w:val="104"/>
                <w:sz w:val="11"/>
              </w:rPr>
              <w:t>уще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spacing w:val="1"/>
                <w:w w:val="104"/>
                <w:sz w:val="11"/>
              </w:rPr>
              <w:t>т</w:t>
            </w:r>
            <w:r w:rsidRPr="00B77C8A">
              <w:rPr>
                <w:w w:val="104"/>
                <w:sz w:val="11"/>
              </w:rPr>
              <w:t>в</w:t>
            </w:r>
            <w:r w:rsidRPr="00B77C8A">
              <w:rPr>
                <w:spacing w:val="1"/>
                <w:w w:val="104"/>
                <w:sz w:val="11"/>
              </w:rPr>
              <w:t>л</w:t>
            </w:r>
            <w:r w:rsidRPr="00B77C8A">
              <w:rPr>
                <w:w w:val="104"/>
                <w:sz w:val="11"/>
              </w:rPr>
              <w:t>яет</w:t>
            </w:r>
            <w:r w:rsidRPr="00B77C8A">
              <w:rPr>
                <w:spacing w:val="-1"/>
                <w:w w:val="104"/>
                <w:sz w:val="11"/>
              </w:rPr>
              <w:t>с</w:t>
            </w:r>
            <w:r w:rsidRPr="00B77C8A">
              <w:rPr>
                <w:w w:val="104"/>
                <w:sz w:val="11"/>
              </w:rPr>
              <w:t>я</w:t>
            </w:r>
            <w:r w:rsidRPr="00B77C8A">
              <w:rPr>
                <w:spacing w:val="2"/>
                <w:sz w:val="11"/>
              </w:rPr>
              <w:t xml:space="preserve"> </w:t>
            </w:r>
            <w:r w:rsidRPr="00B77C8A">
              <w:rPr>
                <w:w w:val="104"/>
                <w:sz w:val="11"/>
              </w:rPr>
              <w:t>де</w:t>
            </w:r>
            <w:r w:rsidRPr="00B77C8A">
              <w:rPr>
                <w:spacing w:val="-1"/>
                <w:w w:val="104"/>
                <w:sz w:val="11"/>
              </w:rPr>
              <w:t>мокр</w:t>
            </w:r>
            <w:r w:rsidRPr="00B77C8A">
              <w:rPr>
                <w:w w:val="104"/>
                <w:sz w:val="11"/>
              </w:rPr>
              <w:t>ати</w:t>
            </w:r>
            <w:r w:rsidRPr="00B77C8A">
              <w:rPr>
                <w:spacing w:val="1"/>
                <w:w w:val="104"/>
                <w:sz w:val="11"/>
              </w:rPr>
              <w:t>ч</w:t>
            </w:r>
            <w:r w:rsidRPr="00B77C8A">
              <w:rPr>
                <w:w w:val="104"/>
                <w:sz w:val="11"/>
              </w:rPr>
              <w:t>н</w:t>
            </w:r>
            <w:r w:rsidRPr="00B77C8A">
              <w:rPr>
                <w:spacing w:val="-1"/>
                <w:w w:val="104"/>
                <w:sz w:val="11"/>
              </w:rPr>
              <w:t>о</w:t>
            </w:r>
            <w:r w:rsidRPr="00B77C8A">
              <w:rPr>
                <w:w w:val="104"/>
                <w:sz w:val="11"/>
              </w:rPr>
              <w:t>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6B3AE"/>
          </w:tcPr>
          <w:p w:rsidR="007E3FF5" w:rsidRPr="000C44BF" w:rsidRDefault="001C19C7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12</w:t>
            </w:r>
            <w:r w:rsidR="000C44BF">
              <w:rPr>
                <w:rFonts w:asciiTheme="minorHAnsi" w:hAnsiTheme="minorHAnsi"/>
                <w:w w:val="105"/>
                <w:sz w:val="16"/>
              </w:rPr>
              <w:t>/60%</w:t>
            </w:r>
          </w:p>
        </w:tc>
        <w:tc>
          <w:tcPr>
            <w:tcW w:w="1275" w:type="dxa"/>
            <w:shd w:val="clear" w:color="auto" w:fill="F6B3AE"/>
          </w:tcPr>
          <w:p w:rsidR="007E3FF5" w:rsidRPr="00B77C8A" w:rsidRDefault="001C19C7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8</w:t>
            </w:r>
          </w:p>
        </w:tc>
        <w:tc>
          <w:tcPr>
            <w:tcW w:w="1560" w:type="dxa"/>
            <w:shd w:val="clear" w:color="auto" w:fill="F6B3AE"/>
          </w:tcPr>
          <w:p w:rsidR="007E3FF5" w:rsidRPr="00B77C8A" w:rsidRDefault="001C19C7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RPr="00B77C8A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Учителям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школы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предоставлено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право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proofErr w:type="gramStart"/>
            <w:r w:rsidRPr="00B77C8A">
              <w:rPr>
                <w:w w:val="105"/>
                <w:sz w:val="11"/>
              </w:rPr>
              <w:t>участвовать</w:t>
            </w:r>
            <w:proofErr w:type="gramEnd"/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выработке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принятии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управленческих</w:t>
            </w:r>
            <w:r w:rsidRPr="00B77C8A">
              <w:rPr>
                <w:spacing w:val="-4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решений,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касающихся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развития</w:t>
            </w:r>
          </w:p>
          <w:p w:rsidR="007E3FF5" w:rsidRPr="00B77C8A" w:rsidRDefault="007E3FF5">
            <w:pPr>
              <w:pStyle w:val="TableParagraph"/>
              <w:spacing w:before="21" w:line="91" w:lineRule="exact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образовательного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процесса?</w:t>
            </w:r>
          </w:p>
        </w:tc>
        <w:tc>
          <w:tcPr>
            <w:tcW w:w="1126" w:type="dxa"/>
            <w:tcBorders>
              <w:left w:val="single" w:sz="12" w:space="0" w:color="000000"/>
            </w:tcBorders>
            <w:shd w:val="clear" w:color="auto" w:fill="F6B3AE"/>
          </w:tcPr>
          <w:p w:rsidR="007E3FF5" w:rsidRPr="000C44BF" w:rsidRDefault="007E3FF5" w:rsidP="001C19C7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</w:t>
            </w:r>
            <w:r w:rsidR="001C19C7">
              <w:rPr>
                <w:rFonts w:ascii="Arial MT"/>
                <w:w w:val="105"/>
                <w:sz w:val="16"/>
              </w:rPr>
              <w:t>6</w:t>
            </w:r>
            <w:r w:rsidR="000C44BF">
              <w:rPr>
                <w:rFonts w:asciiTheme="minorHAnsi" w:hAnsiTheme="minorHAnsi"/>
                <w:w w:val="105"/>
                <w:sz w:val="16"/>
              </w:rPr>
              <w:t>/80%</w:t>
            </w:r>
          </w:p>
        </w:tc>
        <w:tc>
          <w:tcPr>
            <w:tcW w:w="1275" w:type="dxa"/>
            <w:shd w:val="clear" w:color="auto" w:fill="F6B3AE"/>
          </w:tcPr>
          <w:p w:rsidR="007E3FF5" w:rsidRPr="00B77C8A" w:rsidRDefault="001C19C7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4</w:t>
            </w:r>
          </w:p>
        </w:tc>
        <w:tc>
          <w:tcPr>
            <w:tcW w:w="1560" w:type="dxa"/>
            <w:shd w:val="clear" w:color="auto" w:fill="F6B3AE"/>
          </w:tcPr>
          <w:p w:rsidR="007E3FF5" w:rsidRPr="00B77C8A" w:rsidRDefault="001C19C7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F6B3AE"/>
          </w:tcPr>
          <w:p w:rsidR="007E3FF5" w:rsidRPr="00B77C8A" w:rsidRDefault="001C19C7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</w:tr>
      <w:tr w:rsidR="007E3FF5" w:rsidTr="007E3FF5">
        <w:trPr>
          <w:trHeight w:val="233"/>
        </w:trPr>
        <w:tc>
          <w:tcPr>
            <w:tcW w:w="1603" w:type="dxa"/>
            <w:vMerge/>
            <w:tcBorders>
              <w:top w:val="nil"/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44"/>
              <w:ind w:left="21"/>
              <w:rPr>
                <w:sz w:val="11"/>
              </w:rPr>
            </w:pPr>
            <w:r w:rsidRPr="00B77C8A">
              <w:rPr>
                <w:w w:val="105"/>
                <w:sz w:val="11"/>
              </w:rPr>
              <w:t>Администрация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делает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все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необходимое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для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охраны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здоровья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и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предупреждения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перегрузок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педагогического</w:t>
            </w:r>
            <w:r w:rsidRPr="00B77C8A">
              <w:rPr>
                <w:spacing w:val="-3"/>
                <w:w w:val="105"/>
                <w:sz w:val="11"/>
              </w:rPr>
              <w:t xml:space="preserve"> </w:t>
            </w:r>
            <w:r w:rsidRPr="00B77C8A">
              <w:rPr>
                <w:w w:val="105"/>
                <w:sz w:val="11"/>
              </w:rPr>
              <w:t>коллектива?</w:t>
            </w:r>
          </w:p>
        </w:tc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6B3AE"/>
          </w:tcPr>
          <w:p w:rsidR="007E3FF5" w:rsidRPr="000C44BF" w:rsidRDefault="007E3FF5">
            <w:pPr>
              <w:pStyle w:val="TableParagraph"/>
              <w:spacing w:before="17"/>
              <w:ind w:left="148"/>
              <w:rPr>
                <w:rFonts w:asciiTheme="minorHAnsi" w:hAnsiTheme="minorHAnsi"/>
                <w:sz w:val="16"/>
              </w:rPr>
            </w:pPr>
            <w:r w:rsidRPr="00B77C8A">
              <w:rPr>
                <w:rFonts w:ascii="Arial MT"/>
                <w:w w:val="105"/>
                <w:sz w:val="16"/>
              </w:rPr>
              <w:t>10</w:t>
            </w:r>
            <w:r w:rsidR="000C44BF">
              <w:rPr>
                <w:rFonts w:asciiTheme="minorHAnsi" w:hAnsiTheme="minorHAnsi"/>
                <w:w w:val="105"/>
                <w:sz w:val="16"/>
              </w:rPr>
              <w:t>/50%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9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F6B3AE"/>
          </w:tcPr>
          <w:p w:rsidR="007E3FF5" w:rsidRPr="00B77C8A" w:rsidRDefault="001C19C7">
            <w:pPr>
              <w:pStyle w:val="TableParagraph"/>
              <w:spacing w:before="17"/>
              <w:ind w:left="20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6B3AE"/>
          </w:tcPr>
          <w:p w:rsidR="007E3FF5" w:rsidRPr="00B77C8A" w:rsidRDefault="007E3FF5">
            <w:pPr>
              <w:pStyle w:val="TableParagraph"/>
              <w:spacing w:before="17"/>
              <w:ind w:left="203"/>
              <w:rPr>
                <w:rFonts w:ascii="Arial MT"/>
                <w:sz w:val="16"/>
              </w:rPr>
            </w:pPr>
            <w:r w:rsidRPr="00B77C8A">
              <w:rPr>
                <w:rFonts w:ascii="Arial MT"/>
                <w:w w:val="103"/>
                <w:sz w:val="16"/>
              </w:rPr>
              <w:t>1</w:t>
            </w:r>
          </w:p>
        </w:tc>
      </w:tr>
    </w:tbl>
    <w:p w:rsidR="00B77C8A" w:rsidRDefault="00B77C8A"/>
    <w:sectPr w:rsidR="00B77C8A" w:rsidSect="00054D66">
      <w:pgSz w:w="16840" w:h="11910" w:orient="landscape"/>
      <w:pgMar w:top="1080" w:right="36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4D66"/>
    <w:rsid w:val="000023D0"/>
    <w:rsid w:val="00054D66"/>
    <w:rsid w:val="000C44BF"/>
    <w:rsid w:val="001C19C7"/>
    <w:rsid w:val="007E3FF5"/>
    <w:rsid w:val="00B7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4D6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D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4D66"/>
    <w:pPr>
      <w:spacing w:before="5"/>
      <w:ind w:left="6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a4">
    <w:name w:val="List Paragraph"/>
    <w:basedOn w:val="a"/>
    <w:uiPriority w:val="1"/>
    <w:qFormat/>
    <w:rsid w:val="00054D66"/>
  </w:style>
  <w:style w:type="paragraph" w:customStyle="1" w:styleId="TableParagraph">
    <w:name w:val="Table Paragraph"/>
    <w:basedOn w:val="a"/>
    <w:uiPriority w:val="1"/>
    <w:qFormat/>
    <w:rsid w:val="00054D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&lt;ABD3E4EEE2EBE5F2E2EEF0E5EDEDEEF1F2FC20F0E0E1EEF2EEE920F8EAEEEBFBBB20D1C2CEC420E0EFF0E5EBFC203230323120E32E2E786C7378&gt;</vt:lpstr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&lt;ABD3E4EEE2EBE5F2E2EEF0E5EDEDEEF1F2FC20F0E0E1EEF2EEE920F8EAEEEBFBBB20D1C2CEC420E0EFF0E5EBFC203230323120E32E2E786C7378&gt;</dc:title>
  <dc:creator>avtai</dc:creator>
  <cp:lastModifiedBy>User</cp:lastModifiedBy>
  <cp:revision>3</cp:revision>
  <dcterms:created xsi:type="dcterms:W3CDTF">2022-07-07T08:00:00Z</dcterms:created>
  <dcterms:modified xsi:type="dcterms:W3CDTF">2022-07-07T08:11:00Z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2022-07-07T00:00:00Z</vt:filetime>
  </property>
</Properties>
</file>